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8D" w:rsidRPr="00056205" w:rsidRDefault="001C088D" w:rsidP="00056205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0562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088D" w:rsidRPr="00056205" w:rsidRDefault="001C088D" w:rsidP="00056205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056205">
        <w:rPr>
          <w:rFonts w:ascii="Times New Roman" w:hAnsi="Times New Roman" w:cs="Times New Roman"/>
          <w:sz w:val="24"/>
          <w:szCs w:val="24"/>
        </w:rPr>
        <w:t>к Порядку предоставления социальных услуг</w:t>
      </w:r>
    </w:p>
    <w:p w:rsidR="001C088D" w:rsidRPr="00056205" w:rsidRDefault="001C088D" w:rsidP="00056205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056205">
        <w:rPr>
          <w:rFonts w:ascii="Times New Roman" w:hAnsi="Times New Roman" w:cs="Times New Roman"/>
          <w:sz w:val="24"/>
          <w:szCs w:val="24"/>
        </w:rPr>
        <w:t xml:space="preserve">поставщиками социальных услуг </w:t>
      </w:r>
    </w:p>
    <w:p w:rsidR="001C088D" w:rsidRPr="00056205" w:rsidRDefault="001C088D" w:rsidP="00056205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056205">
        <w:rPr>
          <w:rFonts w:ascii="Times New Roman" w:hAnsi="Times New Roman" w:cs="Times New Roman"/>
          <w:sz w:val="24"/>
          <w:szCs w:val="24"/>
        </w:rPr>
        <w:t>в Удмуртской Республике</w:t>
      </w:r>
    </w:p>
    <w:p w:rsidR="001C088D" w:rsidRPr="00056205" w:rsidRDefault="001C088D" w:rsidP="00056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88D" w:rsidRPr="00056205" w:rsidRDefault="001C088D" w:rsidP="00056205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056205">
        <w:rPr>
          <w:b/>
          <w:sz w:val="24"/>
          <w:szCs w:val="24"/>
        </w:rPr>
        <w:t>Стандарты социальных услуг,</w:t>
      </w:r>
    </w:p>
    <w:p w:rsidR="001C088D" w:rsidRPr="00056205" w:rsidRDefault="001C088D" w:rsidP="00056205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056205">
        <w:rPr>
          <w:b/>
          <w:sz w:val="24"/>
          <w:szCs w:val="24"/>
        </w:rPr>
        <w:t>предоставляемых поставщиками социальных услуг в Удмуртской Республике,</w:t>
      </w:r>
    </w:p>
    <w:p w:rsidR="001C088D" w:rsidRPr="00056205" w:rsidRDefault="001C088D" w:rsidP="00056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05">
        <w:rPr>
          <w:rFonts w:ascii="Times New Roman" w:hAnsi="Times New Roman" w:cs="Times New Roman"/>
          <w:b/>
          <w:sz w:val="24"/>
          <w:szCs w:val="24"/>
        </w:rPr>
        <w:t>в стационарной форме социального обслуживания</w:t>
      </w: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t>1.Социально-бытовые услуги:</w:t>
      </w:r>
      <w:r w:rsidRPr="00056205">
        <w:rPr>
          <w:rFonts w:ascii="Times New Roman" w:hAnsi="Times New Roman" w:cs="Times New Roman"/>
        </w:rPr>
        <w:t xml:space="preserve"> </w:t>
      </w: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ook w:val="04A0"/>
      </w:tblPr>
      <w:tblGrid>
        <w:gridCol w:w="4361"/>
        <w:gridCol w:w="10631"/>
      </w:tblGrid>
      <w:tr w:rsidR="001C088D" w:rsidRPr="00056205" w:rsidTr="00357508">
        <w:trPr>
          <w:trHeight w:val="427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/>
              </w:rPr>
              <w:t>Предоставление площади жилого помещения согласно нормативам</w:t>
            </w:r>
            <w:r w:rsidR="00357508" w:rsidRPr="00056205">
              <w:rPr>
                <w:rFonts w:ascii="Times New Roman" w:hAnsi="Times New Roman" w:cs="Times New Roman"/>
                <w:b/>
              </w:rPr>
              <w:t>,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  <w:r w:rsidR="00357508" w:rsidRPr="00056205">
              <w:rPr>
                <w:rFonts w:ascii="Times New Roman" w:hAnsi="Times New Roman" w:cs="Times New Roman"/>
                <w:b/>
              </w:rPr>
              <w:t>утвержденным</w:t>
            </w:r>
            <w:r w:rsidR="00357508" w:rsidRPr="000562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57508" w:rsidRPr="00056205">
              <w:rPr>
                <w:rFonts w:ascii="Times New Roman" w:hAnsi="Times New Roman" w:cs="Times New Roman"/>
                <w:b/>
                <w:spacing w:val="-1"/>
              </w:rPr>
              <w:t>Правительством Удмуртской Республики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82567E" w:rsidRPr="00056205" w:rsidRDefault="001C088D" w:rsidP="000562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Жилая площадь, предоставляется получателю социальных услуг (далее – получатель услуг) в соответствии с </w:t>
            </w:r>
            <w:r w:rsidRPr="00056205">
              <w:rPr>
                <w:rFonts w:ascii="Times New Roman" w:hAnsi="Times New Roman" w:cs="Times New Roman"/>
                <w:spacing w:val="-1"/>
              </w:rPr>
              <w:t xml:space="preserve">нормами, утвержденными Правительством Удмуртской Республики. </w:t>
            </w:r>
            <w:r w:rsidRPr="00056205">
              <w:rPr>
                <w:rFonts w:ascii="Times New Roman" w:hAnsi="Times New Roman" w:cs="Times New Roman"/>
              </w:rPr>
              <w:t>Ж</w:t>
            </w:r>
            <w:r w:rsidRPr="00056205">
              <w:rPr>
                <w:rFonts w:ascii="Times New Roman" w:eastAsia="Calibri" w:hAnsi="Times New Roman" w:cs="Times New Roman"/>
              </w:rPr>
              <w:t>илы</w:t>
            </w:r>
            <w:r w:rsidRPr="00056205">
              <w:rPr>
                <w:rFonts w:ascii="Times New Roman" w:hAnsi="Times New Roman" w:cs="Times New Roman"/>
              </w:rPr>
              <w:t xml:space="preserve">е </w:t>
            </w:r>
            <w:r w:rsidRPr="00056205">
              <w:rPr>
                <w:rFonts w:ascii="Times New Roman" w:eastAsia="Calibri" w:hAnsi="Times New Roman" w:cs="Times New Roman"/>
              </w:rPr>
              <w:t>помещения благоустроены</w:t>
            </w:r>
            <w:r w:rsidR="007A60AA" w:rsidRPr="00056205">
              <w:rPr>
                <w:rFonts w:ascii="Times New Roman" w:eastAsia="Calibri" w:hAnsi="Times New Roman" w:cs="Times New Roman"/>
              </w:rPr>
              <w:t xml:space="preserve">, </w:t>
            </w:r>
            <w:r w:rsidR="007A60AA" w:rsidRPr="00056205">
              <w:rPr>
                <w:rFonts w:ascii="Times New Roman" w:hAnsi="Times New Roman" w:cs="Times New Roman"/>
              </w:rPr>
              <w:t>,</w:t>
            </w:r>
            <w:r w:rsidR="007A60AA" w:rsidRPr="00056205">
              <w:rPr>
                <w:rFonts w:ascii="Times New Roman" w:eastAsia="Calibri" w:hAnsi="Times New Roman" w:cs="Times New Roman"/>
              </w:rPr>
              <w:t xml:space="preserve"> </w:t>
            </w:r>
            <w:r w:rsidRPr="00056205">
              <w:rPr>
                <w:rFonts w:ascii="Times New Roman" w:eastAsia="Calibri" w:hAnsi="Times New Roman" w:cs="Times New Roman"/>
              </w:rPr>
              <w:t xml:space="preserve">при размещении в жилых помещениях учитываются пол, возраст, физическое и психическое состояние, наклонности, </w:t>
            </w:r>
            <w:r w:rsidRPr="00056205">
              <w:rPr>
                <w:rFonts w:ascii="Times New Roman" w:hAnsi="Times New Roman" w:cs="Times New Roman"/>
              </w:rPr>
              <w:t>п</w:t>
            </w:r>
            <w:r w:rsidRPr="00056205">
              <w:rPr>
                <w:rFonts w:ascii="Times New Roman" w:eastAsia="Calibri" w:hAnsi="Times New Roman" w:cs="Times New Roman"/>
              </w:rPr>
              <w:t>сихологическая совместимость получателя услуг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федерального органа, осуществляющего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spacing w:val="-2"/>
              </w:rPr>
              <w:t xml:space="preserve">Жилые помещения </w:t>
            </w:r>
            <w:r w:rsidRPr="00056205">
              <w:rPr>
                <w:rFonts w:ascii="Times New Roman" w:hAnsi="Times New Roman" w:cs="Times New Roman"/>
              </w:rPr>
              <w:t>соответствуют</w:t>
            </w:r>
            <w:r w:rsidRPr="00056205">
              <w:rPr>
                <w:rFonts w:ascii="Times New Roman" w:eastAsia="Calibri" w:hAnsi="Times New Roman" w:cs="Times New Roman"/>
              </w:rPr>
              <w:t xml:space="preserve"> санитарно-гигиеническим нормам по размерам, комфортности и обеспечению удобства проживания получателей социальных услуг</w:t>
            </w:r>
            <w:r w:rsidR="00637F6D" w:rsidRPr="00056205">
              <w:rPr>
                <w:rFonts w:ascii="Times New Roman" w:eastAsia="Calibri" w:hAnsi="Times New Roman" w:cs="Times New Roman"/>
              </w:rPr>
              <w:t>, а также возможности передвижения в креслах-колясках.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Показатели микроклимата и воздушной среды (температура, влажность) естественное и искусственное освещение должны соответствовать действующим гигиеническим  нормативам. </w:t>
            </w:r>
            <w:r w:rsidR="007A60AA" w:rsidRPr="00056205">
              <w:rPr>
                <w:rFonts w:ascii="Times New Roman" w:eastAsia="Calibri" w:hAnsi="Times New Roman" w:cs="Times New Roman"/>
              </w:rPr>
              <w:t xml:space="preserve">Каждая жилая комната </w:t>
            </w:r>
            <w:r w:rsidR="006C73B9" w:rsidRPr="00056205">
              <w:rPr>
                <w:rFonts w:ascii="Times New Roman" w:eastAsia="Calibri" w:hAnsi="Times New Roman" w:cs="Times New Roman"/>
              </w:rPr>
              <w:t xml:space="preserve">должна быть </w:t>
            </w:r>
            <w:r w:rsidR="007A60AA" w:rsidRPr="00056205">
              <w:rPr>
                <w:rFonts w:ascii="Times New Roman" w:eastAsia="Calibri" w:hAnsi="Times New Roman" w:cs="Times New Roman"/>
              </w:rPr>
              <w:t>оснащен</w:t>
            </w:r>
            <w:r w:rsidR="006C73B9" w:rsidRPr="00056205">
              <w:rPr>
                <w:rFonts w:ascii="Times New Roman" w:eastAsia="Calibri" w:hAnsi="Times New Roman" w:cs="Times New Roman"/>
              </w:rPr>
              <w:t>а</w:t>
            </w:r>
            <w:r w:rsidR="007A60AA" w:rsidRPr="00056205">
              <w:rPr>
                <w:rFonts w:ascii="Times New Roman" w:eastAsia="Calibri" w:hAnsi="Times New Roman" w:cs="Times New Roman"/>
              </w:rPr>
              <w:t xml:space="preserve"> настенным т</w:t>
            </w:r>
            <w:r w:rsidR="007A60AA" w:rsidRPr="00056205">
              <w:rPr>
                <w:rFonts w:ascii="Times New Roman" w:hAnsi="Times New Roman" w:cs="Times New Roman"/>
              </w:rPr>
              <w:t xml:space="preserve">ермометром. </w:t>
            </w:r>
            <w:r w:rsidRPr="00056205">
              <w:rPr>
                <w:rFonts w:ascii="Times New Roman" w:hAnsi="Times New Roman" w:cs="Times New Roman"/>
              </w:rPr>
              <w:t>Супругам, состоящим в официально зарегистрированном браке,</w:t>
            </w:r>
            <w:r w:rsidR="00DD503E" w:rsidRPr="00056205">
              <w:rPr>
                <w:rFonts w:ascii="Times New Roman" w:hAnsi="Times New Roman" w:cs="Times New Roman"/>
              </w:rPr>
              <w:t xml:space="preserve"> проживающим в организации социального обслуживания,</w:t>
            </w:r>
            <w:r w:rsidRPr="00056205">
              <w:rPr>
                <w:rFonts w:ascii="Times New Roman" w:hAnsi="Times New Roman" w:cs="Times New Roman"/>
              </w:rPr>
              <w:t xml:space="preserve"> предоставляется отдельное жилое помещение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Предоставление в пользование мебели в жилых помещениях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Жилые помещения оборудуются мебелью: шкафы</w:t>
            </w:r>
            <w:r w:rsidR="00010B33" w:rsidRPr="00056205">
              <w:rPr>
                <w:rFonts w:ascii="Times New Roman" w:hAnsi="Times New Roman" w:cs="Times New Roman"/>
              </w:rPr>
              <w:t xml:space="preserve"> или встроенный шкаф</w:t>
            </w:r>
            <w:r w:rsidRPr="00056205">
              <w:rPr>
                <w:rFonts w:ascii="Times New Roman" w:hAnsi="Times New Roman" w:cs="Times New Roman"/>
              </w:rPr>
              <w:t xml:space="preserve"> для хранения домашней одежды, белья, обуви (количество </w:t>
            </w:r>
            <w:r w:rsidR="004E70E5" w:rsidRPr="00056205">
              <w:rPr>
                <w:rFonts w:ascii="Times New Roman" w:hAnsi="Times New Roman" w:cs="Times New Roman"/>
              </w:rPr>
              <w:t xml:space="preserve">полок в шкафах не должно быть  меньше количества </w:t>
            </w:r>
            <w:r w:rsidRPr="00056205">
              <w:rPr>
                <w:rFonts w:ascii="Times New Roman" w:hAnsi="Times New Roman" w:cs="Times New Roman"/>
              </w:rPr>
              <w:t>спальных мест в комнате), количество тумбочек и стульев должно соответствовать количеству проживающих; кровать одноярусная, односпальная (длина кровати должна быть не меньше роста получателя услуг); стол один на комнату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Размещение мебели осуществляется таким образом, чтобы обеспечить свободный доступ к получателю услуг, а также доступность влажной уборки и эксплуатации. Предоставляемая получателю услуг мебель должна отвечать установленным законодательством санитарно-гигиеническим нормативам и быть удобной в пользовании, в том числе лицам с ограниченными возможностями, подобранной с учетом физического состояния получателя услуг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 xml:space="preserve">Обеспечение питанием согласно </w:t>
            </w:r>
            <w:r w:rsidR="00357508" w:rsidRPr="00056205">
              <w:rPr>
                <w:rFonts w:ascii="Times New Roman" w:hAnsi="Times New Roman" w:cs="Times New Roman"/>
                <w:b/>
              </w:rPr>
              <w:t>нормам,</w:t>
            </w:r>
            <w:r w:rsidR="00357508" w:rsidRPr="00056205">
              <w:rPr>
                <w:rFonts w:ascii="Times New Roman" w:hAnsi="Times New Roman" w:cs="Times New Roman"/>
              </w:rPr>
              <w:t xml:space="preserve"> </w:t>
            </w:r>
            <w:r w:rsidR="00357508" w:rsidRPr="00056205">
              <w:rPr>
                <w:rFonts w:ascii="Times New Roman" w:hAnsi="Times New Roman" w:cs="Times New Roman"/>
                <w:b/>
              </w:rPr>
              <w:t>утвержденным</w:t>
            </w:r>
            <w:r w:rsidR="00357508" w:rsidRPr="000562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57508" w:rsidRPr="00056205">
              <w:rPr>
                <w:rFonts w:ascii="Times New Roman" w:hAnsi="Times New Roman" w:cs="Times New Roman"/>
                <w:b/>
                <w:spacing w:val="-1"/>
              </w:rPr>
              <w:t>Правительством Удмуртской Республики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Предоставляется </w:t>
            </w:r>
            <w:proofErr w:type="spellStart"/>
            <w:r w:rsidR="00455A1D" w:rsidRPr="00056205">
              <w:rPr>
                <w:rFonts w:ascii="Times New Roman" w:hAnsi="Times New Roman" w:cs="Times New Roman"/>
              </w:rPr>
              <w:t>трех-</w:t>
            </w:r>
            <w:r w:rsidRPr="00056205">
              <w:rPr>
                <w:rFonts w:ascii="Times New Roman" w:hAnsi="Times New Roman" w:cs="Times New Roman"/>
              </w:rPr>
              <w:t>четырехразовое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(несовершеннолетним, в том числе детям-инвалидам - пятиразовое) питание в день в соответствии с нормами питания, утвержденными Правительством Удмуртской Республики.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Горячее питание подается на обеденные столы в отдельном помещении. Приемы пищи осуществляются по графику. При наличии назначения врача получателю услуг готовится отдельное диетическое питание</w:t>
            </w:r>
            <w:r w:rsidR="0082567E" w:rsidRPr="00056205">
              <w:rPr>
                <w:rFonts w:ascii="Times New Roman" w:hAnsi="Times New Roman" w:cs="Times New Roman"/>
              </w:rPr>
              <w:t>.</w:t>
            </w:r>
          </w:p>
          <w:p w:rsidR="0082567E" w:rsidRPr="00056205" w:rsidRDefault="0082567E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В социальной гостинице для лиц без определенного места жительства и занятий получателю услуг </w:t>
            </w:r>
            <w:r w:rsidR="00212426" w:rsidRPr="00056205">
              <w:rPr>
                <w:rFonts w:ascii="Times New Roman" w:hAnsi="Times New Roman" w:cs="Times New Roman"/>
              </w:rPr>
              <w:t>выдается продуктовый набор в соответствии с нормами, утвержденными Правительством Удмуртской Республики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rPr>
          <w:trHeight w:val="959"/>
        </w:trPr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637F6D" w:rsidRPr="00056205" w:rsidRDefault="001C088D" w:rsidP="000562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Предоставляемое питание должно быть регулярным, разнообразным, пища должна быть приготовлена из доброкачественных продуктов, удовлетворять потребности получателя услуг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получателя услуг. Прием пищи осуществляется в специально отведенном помещении</w:t>
            </w:r>
            <w:r w:rsidR="00DD503E" w:rsidRPr="00056205">
              <w:rPr>
                <w:rFonts w:ascii="Times New Roman" w:hAnsi="Times New Roman" w:cs="Times New Roman"/>
              </w:rPr>
              <w:t xml:space="preserve"> </w:t>
            </w:r>
            <w:r w:rsidR="00455A1D" w:rsidRPr="00056205">
              <w:rPr>
                <w:rFonts w:ascii="Times New Roman" w:hAnsi="Times New Roman" w:cs="Times New Roman"/>
              </w:rPr>
              <w:t>(месте)</w:t>
            </w:r>
            <w:r w:rsidR="00637F6D" w:rsidRPr="00056205">
              <w:rPr>
                <w:rFonts w:ascii="Times New Roman" w:eastAsia="Calibri" w:hAnsi="Times New Roman" w:cs="Times New Roman"/>
              </w:rPr>
              <w:t xml:space="preserve"> с учетом  возможности </w:t>
            </w:r>
            <w:r w:rsidR="009C7323" w:rsidRPr="00056205">
              <w:rPr>
                <w:rFonts w:ascii="Times New Roman" w:eastAsia="Calibri" w:hAnsi="Times New Roman" w:cs="Times New Roman"/>
              </w:rPr>
              <w:t>передвижения в креслах-колясках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 xml:space="preserve">Обеспечение одеждой, обувью, мягким инвентарем согласно </w:t>
            </w:r>
            <w:r w:rsidR="00357508" w:rsidRPr="00056205">
              <w:rPr>
                <w:rFonts w:ascii="Times New Roman" w:hAnsi="Times New Roman" w:cs="Times New Roman"/>
                <w:b/>
              </w:rPr>
              <w:t>нормативам,</w:t>
            </w:r>
            <w:r w:rsidR="00357508" w:rsidRPr="00056205">
              <w:rPr>
                <w:rFonts w:ascii="Times New Roman" w:hAnsi="Times New Roman" w:cs="Times New Roman"/>
              </w:rPr>
              <w:t xml:space="preserve"> </w:t>
            </w:r>
            <w:r w:rsidR="00357508" w:rsidRPr="00056205">
              <w:rPr>
                <w:rFonts w:ascii="Times New Roman" w:hAnsi="Times New Roman" w:cs="Times New Roman"/>
                <w:b/>
              </w:rPr>
              <w:t>утвержденным</w:t>
            </w:r>
            <w:r w:rsidR="00357508" w:rsidRPr="000562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57508" w:rsidRPr="00056205">
              <w:rPr>
                <w:rFonts w:ascii="Times New Roman" w:hAnsi="Times New Roman" w:cs="Times New Roman"/>
                <w:b/>
                <w:spacing w:val="-1"/>
              </w:rPr>
              <w:t>Правительством Удмуртской Республики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Предоставление одежды, обуви, нательного белья, п</w:t>
            </w:r>
            <w:r w:rsidR="00DB7420" w:rsidRPr="00056205">
              <w:rPr>
                <w:rFonts w:ascii="Times New Roman" w:hAnsi="Times New Roman" w:cs="Times New Roman"/>
              </w:rPr>
              <w:t>о</w:t>
            </w:r>
            <w:r w:rsidRPr="00056205">
              <w:rPr>
                <w:rFonts w:ascii="Times New Roman" w:hAnsi="Times New Roman" w:cs="Times New Roman"/>
              </w:rPr>
              <w:t>стельных принадлежностей, мягкого инвентаря осуществляется в соответствии с нормативами, утвержденными Правительством Удмуртской Республики.</w:t>
            </w:r>
          </w:p>
          <w:p w:rsidR="001C088D" w:rsidRPr="00056205" w:rsidRDefault="001C088D" w:rsidP="00056205">
            <w:pPr>
              <w:pStyle w:val="ConsPlusCell"/>
              <w:jc w:val="both"/>
              <w:rPr>
                <w:sz w:val="22"/>
                <w:szCs w:val="22"/>
              </w:rPr>
            </w:pPr>
            <w:r w:rsidRPr="00056205">
              <w:rPr>
                <w:sz w:val="22"/>
                <w:szCs w:val="22"/>
              </w:rPr>
              <w:t>Одежда и обувь, постельные принадлежности выдаются получателю услуг при поступлении на социальное обслуживание и заменяются (предоставляются) по мере износа, сезонности в соответствии с утвержденными нормативами. Смена постельного белья, полотенец и одежды производится по мере загрязнения, но не реже 1 раза в 7 дней. Мягкий инвентарь, имеющий повреждения, подлежит ремонту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Подушевой норматив финансирования </w:t>
            </w:r>
            <w:r w:rsidRPr="00056205">
              <w:rPr>
                <w:rFonts w:ascii="Times New Roman" w:hAnsi="Times New Roman" w:cs="Times New Roman"/>
              </w:rPr>
              <w:lastRenderedPageBreak/>
              <w:t>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eastAsia="Calibri" w:hAnsi="Times New Roman" w:cs="Times New Roman"/>
              </w:rPr>
              <w:t xml:space="preserve">Одежда, обувь, нательное белье, предоставляемые получателя услуг, должны быть удобными в носке, соответствовать росту, размерам. </w:t>
            </w:r>
            <w:r w:rsidRPr="00056205">
              <w:rPr>
                <w:rFonts w:ascii="Times New Roman" w:hAnsi="Times New Roman" w:cs="Times New Roman"/>
              </w:rPr>
              <w:t>Постельные принадлежности должны быть удобными в пользовании, подобранными с учетом физического состояния получателя услуг.</w:t>
            </w:r>
            <w:r w:rsidR="003E1E04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 xml:space="preserve">Обеспечение одеждой и обувью несовершеннолетних, проходящих курс социальной реабилитации в специализированных </w:t>
            </w:r>
            <w:r w:rsidR="0033459A" w:rsidRPr="00056205">
              <w:rPr>
                <w:rFonts w:ascii="Times New Roman" w:hAnsi="Times New Roman" w:cs="Times New Roman"/>
              </w:rPr>
              <w:t>организациях</w:t>
            </w:r>
            <w:r w:rsidRPr="00056205">
              <w:rPr>
                <w:rFonts w:ascii="Times New Roman" w:hAnsi="Times New Roman" w:cs="Times New Roman"/>
              </w:rPr>
              <w:t xml:space="preserve"> для несовершеннолетних, осуществляется в соответствии с индивидуальной потребностью и учетом сезонности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Помощь в приеме пищи (кормление)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3E1E04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получателю услуг, не способн</w:t>
            </w:r>
            <w:r w:rsidR="003E1E04" w:rsidRPr="00056205">
              <w:rPr>
                <w:rFonts w:ascii="Times New Roman" w:hAnsi="Times New Roman" w:cs="Times New Roman"/>
              </w:rPr>
              <w:t>о</w:t>
            </w:r>
            <w:r w:rsidRPr="00056205">
              <w:rPr>
                <w:rFonts w:ascii="Times New Roman" w:hAnsi="Times New Roman" w:cs="Times New Roman"/>
              </w:rPr>
              <w:t>м</w:t>
            </w:r>
            <w:r w:rsidR="003E1E04" w:rsidRPr="00056205">
              <w:rPr>
                <w:rFonts w:ascii="Times New Roman" w:hAnsi="Times New Roman" w:cs="Times New Roman"/>
              </w:rPr>
              <w:t>у</w:t>
            </w:r>
            <w:r w:rsidRPr="00056205">
              <w:rPr>
                <w:rFonts w:ascii="Times New Roman" w:hAnsi="Times New Roman" w:cs="Times New Roman"/>
              </w:rPr>
              <w:t xml:space="preserve"> по состоянию здоровья или из-за преклонного возраста к самообслуживанию. Предоставление услуги осуществляется ежедневно в соответствии с графиком кормления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Кормление осуществляется с</w:t>
            </w:r>
            <w:r w:rsidRPr="00056205">
              <w:rPr>
                <w:rFonts w:ascii="Times New Roman" w:hAnsi="Times New Roman" w:cs="Times New Roman"/>
                <w:b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>использованием прикроватных столиков, при необходимости</w:t>
            </w:r>
            <w:r w:rsidRPr="00056205">
              <w:rPr>
                <w:rFonts w:ascii="Times New Roman" w:hAnsi="Times New Roman" w:cs="Times New Roman"/>
                <w:b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>с помощью индивидуальных поильников, индивидуального зонда. Услуга не должна причинять получателю услуг какого-либо вреда здоровью, физических или моральных страданий и неудобств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C43E3B" w:rsidP="00056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</w:t>
            </w:r>
            <w:r w:rsidR="001C088D" w:rsidRPr="00056205">
              <w:rPr>
                <w:rFonts w:ascii="Times New Roman" w:hAnsi="Times New Roman" w:cs="Times New Roman"/>
              </w:rPr>
              <w:t>редоставляется по заявке получателя услуг на приобретение книг, журналов, газет, настольных игр</w:t>
            </w:r>
            <w:r w:rsidRPr="00056205">
              <w:rPr>
                <w:rFonts w:ascii="Times New Roman" w:hAnsi="Times New Roman" w:cs="Times New Roman"/>
              </w:rPr>
              <w:t>,</w:t>
            </w:r>
            <w:r w:rsidR="001C088D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>приобретение и доставка которых осуществляется после получения денежных средств от получателя услуг</w:t>
            </w:r>
            <w:r w:rsidR="006706D9" w:rsidRPr="00056205">
              <w:rPr>
                <w:rFonts w:ascii="Times New Roman" w:hAnsi="Times New Roman" w:cs="Times New Roman"/>
              </w:rPr>
              <w:t>.</w:t>
            </w:r>
          </w:p>
          <w:p w:rsidR="001C088D" w:rsidRPr="00056205" w:rsidRDefault="006706D9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по мере необходимости, но не чаще 1 раза в неделю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</w:t>
            </w:r>
            <w:r w:rsidRPr="00056205">
              <w:rPr>
                <w:rFonts w:ascii="Times New Roman" w:hAnsi="Times New Roman" w:cs="Times New Roman"/>
                <w:bCs/>
              </w:rPr>
              <w:lastRenderedPageBreak/>
              <w:t>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 xml:space="preserve">Услуга предоставляется </w:t>
            </w:r>
            <w:r w:rsidR="00C43E3B" w:rsidRPr="00056205">
              <w:rPr>
                <w:rFonts w:ascii="Times New Roman" w:hAnsi="Times New Roman" w:cs="Times New Roman"/>
              </w:rPr>
              <w:t xml:space="preserve">ответственным специалистом, </w:t>
            </w:r>
            <w:r w:rsidR="006706D9" w:rsidRPr="00056205">
              <w:rPr>
                <w:rFonts w:ascii="Times New Roman" w:hAnsi="Times New Roman" w:cs="Times New Roman"/>
              </w:rPr>
              <w:t>с</w:t>
            </w:r>
            <w:r w:rsidR="00C43E3B" w:rsidRPr="00056205">
              <w:rPr>
                <w:rFonts w:ascii="Times New Roman" w:hAnsi="Times New Roman" w:cs="Times New Roman"/>
              </w:rPr>
              <w:t>пециалист в</w:t>
            </w:r>
            <w:r w:rsidR="006706D9" w:rsidRPr="00056205">
              <w:rPr>
                <w:rFonts w:ascii="Times New Roman" w:hAnsi="Times New Roman" w:cs="Times New Roman"/>
              </w:rPr>
              <w:t>е</w:t>
            </w:r>
            <w:r w:rsidR="00C43E3B" w:rsidRPr="00056205">
              <w:rPr>
                <w:rFonts w:ascii="Times New Roman" w:hAnsi="Times New Roman" w:cs="Times New Roman"/>
              </w:rPr>
              <w:t xml:space="preserve">дет учет заявок и </w:t>
            </w:r>
            <w:r w:rsidR="006706D9" w:rsidRPr="00056205">
              <w:rPr>
                <w:rFonts w:ascii="Times New Roman" w:hAnsi="Times New Roman" w:cs="Times New Roman"/>
              </w:rPr>
              <w:t>отчетную документацию</w:t>
            </w:r>
          </w:p>
          <w:p w:rsidR="00637F6D" w:rsidRPr="00056205" w:rsidRDefault="00637F6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lastRenderedPageBreak/>
              <w:t>Предоставление гигиенических услуг получателю социальных услуг, не способному по состоянию здоровья самостоятельно выполнять их</w:t>
            </w:r>
          </w:p>
        </w:tc>
      </w:tr>
      <w:tr w:rsidR="001C088D" w:rsidRPr="00056205" w:rsidTr="00357508">
        <w:trPr>
          <w:trHeight w:val="74"/>
        </w:trPr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получателю услуг, не способному по состоянию здоровья  самостоятельно выполнять санитарно-гигиенические процедуры. Ежедневная помощь: встать с постели, лечь в постель, одеться, умыт</w:t>
            </w:r>
            <w:r w:rsidR="003E1E04" w:rsidRPr="00056205">
              <w:rPr>
                <w:rFonts w:ascii="Times New Roman" w:hAnsi="Times New Roman" w:cs="Times New Roman"/>
              </w:rPr>
              <w:t xml:space="preserve">ься, причесаться, принять пищу, </w:t>
            </w:r>
            <w:r w:rsidRPr="00056205">
              <w:rPr>
                <w:rFonts w:ascii="Times New Roman" w:hAnsi="Times New Roman" w:cs="Times New Roman"/>
              </w:rPr>
              <w:t>пользоваться туалетом или судном. Помывка в ванной, под душем, в бане (не реже 1 раза в неделю); стрижка ногтей на руках и ногах (не менее 1 раза в 14 дней); стрижка волос (1 раз в месяц);</w:t>
            </w:r>
            <w:r w:rsidRPr="00056205">
              <w:rPr>
                <w:rFonts w:ascii="Times New Roman" w:hAnsi="Times New Roman" w:cs="Times New Roman"/>
                <w:color w:val="000000"/>
              </w:rPr>
              <w:t xml:space="preserve"> обмывание, обтирание (не реже 1 раза в день); профилактика пролежней (не реже 3 раз в</w:t>
            </w:r>
            <w:r w:rsidR="001B71F0" w:rsidRPr="000562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6205">
              <w:rPr>
                <w:rFonts w:ascii="Times New Roman" w:hAnsi="Times New Roman" w:cs="Times New Roman"/>
                <w:color w:val="000000"/>
              </w:rPr>
              <w:t xml:space="preserve">день); обработка пролежней - по назначению врача; </w:t>
            </w:r>
            <w:r w:rsidRPr="00056205">
              <w:rPr>
                <w:rFonts w:ascii="Times New Roman" w:hAnsi="Times New Roman" w:cs="Times New Roman"/>
              </w:rPr>
              <w:t>сопровождение в баню, парикмахерскую и обратно; бритье бороды и усов (не менее 2 раз в неделю)</w:t>
            </w:r>
          </w:p>
        </w:tc>
      </w:tr>
      <w:tr w:rsidR="001C088D" w:rsidRPr="00056205" w:rsidTr="00357508">
        <w:trPr>
          <w:trHeight w:val="706"/>
        </w:trPr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C43E3B" w:rsidP="00056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eastAsia="Calibri" w:hAnsi="Times New Roman" w:cs="Times New Roman"/>
              </w:rPr>
              <w:t>Услуга пр</w:t>
            </w:r>
            <w:r w:rsidR="001C088D" w:rsidRPr="00056205">
              <w:rPr>
                <w:rFonts w:ascii="Times New Roman" w:eastAsia="Calibri" w:hAnsi="Times New Roman" w:cs="Times New Roman"/>
              </w:rPr>
              <w:t xml:space="preserve">едоставляется с соблюдением </w:t>
            </w:r>
            <w:r w:rsidR="001C088D" w:rsidRPr="00056205">
              <w:rPr>
                <w:rFonts w:ascii="Times New Roman" w:hAnsi="Times New Roman" w:cs="Times New Roman"/>
              </w:rPr>
              <w:t>максимальной аккуратности и осторожности</w:t>
            </w:r>
            <w:r w:rsidRPr="00056205">
              <w:rPr>
                <w:rFonts w:ascii="Times New Roman" w:hAnsi="Times New Roman" w:cs="Times New Roman"/>
              </w:rPr>
              <w:t>,</w:t>
            </w:r>
            <w:r w:rsidR="001C088D" w:rsidRPr="00056205">
              <w:rPr>
                <w:rFonts w:ascii="Times New Roman" w:eastAsia="Calibri" w:hAnsi="Times New Roman" w:cs="Times New Roman"/>
              </w:rPr>
              <w:t xml:space="preserve"> без причинения какого-либо вреда здоровью,</w:t>
            </w:r>
            <w:r w:rsidR="001C088D" w:rsidRPr="00056205">
              <w:rPr>
                <w:rFonts w:ascii="Times New Roman" w:hAnsi="Times New Roman" w:cs="Times New Roman"/>
              </w:rPr>
              <w:t xml:space="preserve"> учитывая физическое и психическое состояние</w:t>
            </w:r>
            <w:r w:rsidR="003E1E04" w:rsidRPr="00056205">
              <w:rPr>
                <w:rFonts w:ascii="Times New Roman" w:hAnsi="Times New Roman" w:cs="Times New Roman"/>
              </w:rPr>
              <w:t xml:space="preserve"> получателя услуг</w:t>
            </w:r>
            <w:r w:rsidR="001C088D" w:rsidRPr="00056205">
              <w:rPr>
                <w:rFonts w:ascii="Times New Roman" w:eastAsia="Calibri" w:hAnsi="Times New Roman" w:cs="Times New Roman"/>
              </w:rPr>
              <w:t>.</w:t>
            </w:r>
            <w:r w:rsidR="001C088D" w:rsidRPr="00056205">
              <w:rPr>
                <w:rFonts w:ascii="Times New Roman" w:hAnsi="Times New Roman" w:cs="Times New Roman"/>
              </w:rPr>
              <w:t xml:space="preserve"> Периодичность оказания услуги определяется индивидуально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Отправка за счет средств получателя социальных услуг почтовой корреспонденции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Услуга предоставляется по заявке получателя услуг </w:t>
            </w:r>
            <w:r w:rsidR="006706D9" w:rsidRPr="00056205">
              <w:rPr>
                <w:rFonts w:ascii="Times New Roman" w:hAnsi="Times New Roman" w:cs="Times New Roman"/>
              </w:rPr>
              <w:t>после получения денежных средств от получателя услуг</w:t>
            </w:r>
            <w:r w:rsidR="009C7323" w:rsidRPr="00056205">
              <w:rPr>
                <w:rFonts w:ascii="Times New Roman" w:hAnsi="Times New Roman" w:cs="Times New Roman"/>
              </w:rPr>
              <w:t>.</w:t>
            </w:r>
          </w:p>
          <w:p w:rsidR="001C088D" w:rsidRPr="00056205" w:rsidRDefault="006706D9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по мере необходимости, но не чаще 1 раза в неделю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Default="001C088D" w:rsidP="000562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  <w:p w:rsidR="00056205" w:rsidRDefault="00056205" w:rsidP="0005620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56205" w:rsidRPr="00056205" w:rsidRDefault="00056205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6706D9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Услуга предоставляется ответственным специалистом, специалист ведет учет заявок и отчетную документацию 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lastRenderedPageBreak/>
              <w:t>Предоставление транспорта для перевозки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8442C2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при возникновении потребности в перевозке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</w:t>
            </w:r>
            <w:r w:rsidR="008442C2" w:rsidRPr="00056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Услуга предоставля</w:t>
            </w:r>
            <w:r w:rsidR="00AD41A9" w:rsidRPr="00056205">
              <w:rPr>
                <w:rFonts w:ascii="Times New Roman" w:hAnsi="Times New Roman" w:cs="Times New Roman"/>
              </w:rPr>
              <w:t>е</w:t>
            </w:r>
            <w:r w:rsidRPr="00056205">
              <w:rPr>
                <w:rFonts w:ascii="Times New Roman" w:hAnsi="Times New Roman" w:cs="Times New Roman"/>
              </w:rPr>
              <w:t>тся группе получателей услуг или индивидуально. В случае непосредственной опасности для жизни и (или) здоровья получателя услуг или здоровья окружающих обеспечивается индивидуальная перевозка в сопровождении сотрудников организации социального обслуживания. Транспортное средство должно быть зарегистрировано в органах Государственной  инспекции безопасности дорожного движения, быть технически исправным и приспособлено для перевозки получател</w:t>
            </w:r>
            <w:r w:rsidR="008442C2" w:rsidRPr="00056205">
              <w:rPr>
                <w:rFonts w:ascii="Times New Roman" w:hAnsi="Times New Roman" w:cs="Times New Roman"/>
              </w:rPr>
              <w:t>я</w:t>
            </w:r>
            <w:r w:rsidRPr="00056205">
              <w:rPr>
                <w:rFonts w:ascii="Times New Roman" w:hAnsi="Times New Roman" w:cs="Times New Roman"/>
              </w:rPr>
              <w:t xml:space="preserve"> услуг. Водитель транспортного средства обязан проходить </w:t>
            </w:r>
            <w:proofErr w:type="spellStart"/>
            <w:r w:rsidRPr="00056205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56205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медицинские осмотры. При необходимости используется специализированный транспорт для перевозки инвалидов</w:t>
            </w:r>
          </w:p>
        </w:tc>
      </w:tr>
    </w:tbl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t>2.Социально-медицинские услуги</w:t>
      </w: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ook w:val="04A0"/>
      </w:tblPr>
      <w:tblGrid>
        <w:gridCol w:w="4361"/>
        <w:gridCol w:w="10631"/>
      </w:tblGrid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получателя услуг: измерение температуры тела, артериального давления, контроль за приёмом лекарственных средств и выполнением назначений врача, забор анализов и отправка их в медицинскую организацию, содействие в проведении флюорографического обследования и иммунопрофилактики и др.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E844D2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</w:rPr>
              <w:t xml:space="preserve">Для предоставления услуги требуется наличие </w:t>
            </w:r>
            <w:r w:rsidR="001B71F0" w:rsidRPr="00056205">
              <w:rPr>
                <w:rFonts w:ascii="Times New Roman" w:hAnsi="Times New Roman" w:cs="Times New Roman"/>
              </w:rPr>
              <w:t xml:space="preserve">лицензии на </w:t>
            </w:r>
            <w:r w:rsidR="00056205" w:rsidRPr="00056205">
              <w:rPr>
                <w:rFonts w:ascii="Times New Roman" w:hAnsi="Times New Roman" w:cs="Times New Roman"/>
              </w:rPr>
              <w:t xml:space="preserve">осуществление </w:t>
            </w:r>
            <w:r w:rsidRPr="00056205">
              <w:rPr>
                <w:rFonts w:ascii="Times New Roman" w:hAnsi="Times New Roman" w:cs="Times New Roman"/>
              </w:rPr>
              <w:t>медицинск</w:t>
            </w:r>
            <w:r w:rsidR="00056205" w:rsidRPr="00056205">
              <w:rPr>
                <w:rFonts w:ascii="Times New Roman" w:hAnsi="Times New Roman" w:cs="Times New Roman"/>
              </w:rPr>
              <w:t>ой</w:t>
            </w:r>
            <w:r w:rsidR="001B71F0" w:rsidRPr="00056205">
              <w:rPr>
                <w:rFonts w:ascii="Times New Roman" w:hAnsi="Times New Roman" w:cs="Times New Roman"/>
              </w:rPr>
              <w:t xml:space="preserve"> деятельност</w:t>
            </w:r>
            <w:r w:rsidR="00056205" w:rsidRPr="00056205">
              <w:rPr>
                <w:rFonts w:ascii="Times New Roman" w:hAnsi="Times New Roman" w:cs="Times New Roman"/>
              </w:rPr>
              <w:t>и</w:t>
            </w:r>
            <w:r w:rsidRPr="00056205">
              <w:rPr>
                <w:rFonts w:ascii="Times New Roman" w:hAnsi="Times New Roman" w:cs="Times New Roman"/>
              </w:rPr>
              <w:t>. Процедуры проводятся в часы и сроки, определенные назначениями врача. Оказывается персоналом, имеющим медицинское образование не ниже среднего профессионального</w:t>
            </w:r>
            <w:r w:rsidR="005A7526" w:rsidRPr="00056205">
              <w:rPr>
                <w:rFonts w:ascii="Times New Roman" w:hAnsi="Times New Roman" w:cs="Times New Roman"/>
              </w:rPr>
              <w:t>. И</w:t>
            </w:r>
            <w:r w:rsidR="00E844D2" w:rsidRPr="00056205">
              <w:rPr>
                <w:rFonts w:ascii="Times New Roman" w:hAnsi="Times New Roman" w:cs="Times New Roman"/>
                <w:bCs/>
              </w:rPr>
              <w:t>нвалидам и другим лицам с ограничением жизнедеятельности услуга предоставляется с учетом доступности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lastRenderedPageBreak/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>Проведение первичного медицинского осмотра и первичной санитарной обработки при поступлении, оказание доврачебной помощи (при необходимости), содействие в организации проведения ежегодной диспансеризации, обеспечение ухода и наблюдения за получателем услуг с учетом его состояния здоровья, интеллекта, возраста в соответствии с установленным режимом содержания:</w:t>
            </w:r>
          </w:p>
          <w:p w:rsidR="001C088D" w:rsidRPr="00056205" w:rsidRDefault="001C088D" w:rsidP="0005620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температуры тела </w:t>
            </w:r>
            <w:r w:rsidR="008442C2"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получателю услуг, находящемуся в приемном отделении и изоляторе, </w:t>
            </w: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утром и вечером; </w:t>
            </w:r>
          </w:p>
          <w:p w:rsidR="001C088D" w:rsidRPr="00056205" w:rsidRDefault="001C088D" w:rsidP="0005620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реже 2 раз в неделю измерение температуры тела всем получателям услуг, проживающим в </w:t>
            </w:r>
            <w:r w:rsidR="0033459A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организации социального обслуживания</w:t>
            </w:r>
            <w:r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:rsidR="001C088D" w:rsidRPr="00056205" w:rsidRDefault="001C088D" w:rsidP="0005620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>не реже 1 раза в неделю измерение артериального давления</w:t>
            </w:r>
            <w:r w:rsidR="00370ABA"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 (по необходимости)</w:t>
            </w: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1C088D" w:rsidRPr="00056205" w:rsidRDefault="001C088D" w:rsidP="0005620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>не реже 1 раза в неделю осмотр кожных покровов и волосистых частей тела;</w:t>
            </w:r>
          </w:p>
          <w:p w:rsidR="001C088D" w:rsidRPr="00056205" w:rsidRDefault="001C088D" w:rsidP="0005620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>в случае подозрения на инфекционное заболевание помещение в изолятор;</w:t>
            </w:r>
          </w:p>
          <w:p w:rsidR="001C088D" w:rsidRPr="00056205" w:rsidRDefault="001C088D" w:rsidP="0005620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заполнение </w:t>
            </w:r>
            <w:r w:rsidR="001B71F0" w:rsidRPr="00056205">
              <w:rPr>
                <w:rFonts w:ascii="Times New Roman" w:hAnsi="Times New Roman" w:cs="Times New Roman"/>
                <w:sz w:val="22"/>
                <w:szCs w:val="22"/>
              </w:rPr>
              <w:t>медицинской документации</w:t>
            </w:r>
            <w:r w:rsidR="005A7526" w:rsidRPr="000562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088D" w:rsidRPr="00056205" w:rsidRDefault="001C088D" w:rsidP="0005620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В период оказания услуги проводится осмотр </w:t>
            </w:r>
            <w:r w:rsidR="008442C2"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получателя услуг </w:t>
            </w: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врачом, при необходимости к осмотру привлекаются врачи узких специальностей. Осмотр сопровождается подробной записью в </w:t>
            </w:r>
            <w:r w:rsidR="001B71F0" w:rsidRPr="00056205">
              <w:rPr>
                <w:rFonts w:ascii="Times New Roman" w:hAnsi="Times New Roman" w:cs="Times New Roman"/>
                <w:sz w:val="22"/>
                <w:szCs w:val="22"/>
              </w:rPr>
              <w:t>медицинской документации</w:t>
            </w: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Для предоставления услуги требуется наличие </w:t>
            </w:r>
            <w:r w:rsidR="001B71F0" w:rsidRPr="00056205">
              <w:rPr>
                <w:rFonts w:ascii="Times New Roman" w:hAnsi="Times New Roman" w:cs="Times New Roman"/>
              </w:rPr>
              <w:t xml:space="preserve">лицензии на </w:t>
            </w:r>
            <w:r w:rsidR="00056205" w:rsidRPr="00056205">
              <w:rPr>
                <w:rFonts w:ascii="Times New Roman" w:hAnsi="Times New Roman" w:cs="Times New Roman"/>
              </w:rPr>
              <w:t xml:space="preserve">осуществление </w:t>
            </w:r>
            <w:r w:rsidRPr="00056205">
              <w:rPr>
                <w:rFonts w:ascii="Times New Roman" w:hAnsi="Times New Roman" w:cs="Times New Roman"/>
              </w:rPr>
              <w:t>медицинск</w:t>
            </w:r>
            <w:r w:rsidR="00056205" w:rsidRPr="00056205">
              <w:rPr>
                <w:rFonts w:ascii="Times New Roman" w:hAnsi="Times New Roman" w:cs="Times New Roman"/>
              </w:rPr>
              <w:t>ой</w:t>
            </w:r>
            <w:r w:rsidR="001B71F0" w:rsidRPr="00056205">
              <w:rPr>
                <w:rFonts w:ascii="Times New Roman" w:hAnsi="Times New Roman" w:cs="Times New Roman"/>
              </w:rPr>
              <w:t xml:space="preserve"> деятельност</w:t>
            </w:r>
            <w:r w:rsidR="00056205" w:rsidRPr="00056205">
              <w:rPr>
                <w:rFonts w:ascii="Times New Roman" w:hAnsi="Times New Roman" w:cs="Times New Roman"/>
              </w:rPr>
              <w:t>и</w:t>
            </w:r>
            <w:r w:rsidRPr="00056205">
              <w:rPr>
                <w:rFonts w:ascii="Times New Roman" w:hAnsi="Times New Roman" w:cs="Times New Roman"/>
              </w:rPr>
              <w:t>. За получателем услуг осуществляется динамическое наблюдение медицинским персоналом. Осмотр получателя услуг в день поступления, далее – по мере необходимости. Наличие алгоритмов оказания первой доврачебной помощи. Медицинские кабинеты имеют оборудование и медикаменты для оказания необходимой медицинской помощи.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развития, оформленное в установленном порядке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Консультирование по социально-медицинским вопросам (поддержания и сохранения здоровья получателя социальных услуг, проведения оздоровительных и профилактических мероприятий)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</w:t>
            </w:r>
            <w:r w:rsidR="00A85843"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 (бесед, лекций, оформление </w:t>
            </w:r>
            <w:r w:rsidR="00336A0A" w:rsidRPr="00056205">
              <w:rPr>
                <w:rFonts w:ascii="Times New Roman" w:hAnsi="Times New Roman" w:cs="Times New Roman"/>
                <w:sz w:val="22"/>
                <w:szCs w:val="22"/>
              </w:rPr>
              <w:t>информационных</w:t>
            </w:r>
            <w:r w:rsidR="00A85843"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 стендов и пр.),</w:t>
            </w: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на профилактику различных заб</w:t>
            </w:r>
            <w:r w:rsidR="00A85843" w:rsidRPr="00056205">
              <w:rPr>
                <w:rFonts w:ascii="Times New Roman" w:hAnsi="Times New Roman" w:cs="Times New Roman"/>
                <w:sz w:val="22"/>
                <w:szCs w:val="22"/>
              </w:rPr>
              <w:t>олеваний, гигиену</w:t>
            </w: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 питания и жилища, избавление от вредных привычек, разъяснение проблем (вредные привычки), имеющихся у получателя услуг</w:t>
            </w:r>
            <w:r w:rsidR="00A85843" w:rsidRPr="00056205">
              <w:rPr>
                <w:rFonts w:ascii="Times New Roman" w:hAnsi="Times New Roman" w:cs="Times New Roman"/>
                <w:sz w:val="22"/>
                <w:szCs w:val="22"/>
              </w:rPr>
              <w:t>. Групповые формы работы -  не реже 1 раза в месяц, индивидуальные консультации  в соответствии с индивидуальной потребностью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Оформление и </w:t>
            </w:r>
            <w:r w:rsidR="00AD41A9" w:rsidRPr="00056205">
              <w:rPr>
                <w:rFonts w:ascii="Times New Roman" w:hAnsi="Times New Roman" w:cs="Times New Roman"/>
              </w:rPr>
              <w:t>использование</w:t>
            </w:r>
            <w:r w:rsidRPr="00056205">
              <w:rPr>
                <w:rFonts w:ascii="Times New Roman" w:hAnsi="Times New Roman" w:cs="Times New Roman"/>
              </w:rPr>
              <w:t xml:space="preserve"> наглядной информации, организация индивидуальных и групповых форм работы</w:t>
            </w:r>
            <w:r w:rsidR="00AD41A9" w:rsidRPr="00056205">
              <w:rPr>
                <w:rFonts w:ascii="Times New Roman" w:hAnsi="Times New Roman" w:cs="Times New Roman"/>
              </w:rPr>
              <w:t xml:space="preserve">, услуга оказывается специалистами имеющими среднее или высшее профессиональное образование. </w:t>
            </w:r>
          </w:p>
          <w:p w:rsidR="008F4659" w:rsidRPr="00056205" w:rsidRDefault="005A7526" w:rsidP="00056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И</w:t>
            </w:r>
            <w:r w:rsidR="008F4659" w:rsidRPr="00056205">
              <w:rPr>
                <w:rFonts w:ascii="Times New Roman" w:hAnsi="Times New Roman" w:cs="Times New Roman"/>
                <w:bCs/>
              </w:rPr>
              <w:t>нвалидам и другим лицам с ограничением жизнедеятельности услуга предоставляется с учетом доступности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подготовка необходимой для госпитализации документации, при необходимости сопровождение в медицинскую организацию и другие)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pStyle w:val="ConsPlusCell"/>
              <w:jc w:val="both"/>
              <w:rPr>
                <w:sz w:val="22"/>
                <w:szCs w:val="22"/>
              </w:rPr>
            </w:pPr>
            <w:r w:rsidRPr="00056205">
              <w:rPr>
                <w:sz w:val="22"/>
                <w:szCs w:val="22"/>
              </w:rPr>
              <w:t xml:space="preserve">Предусматривает осуществление записи </w:t>
            </w:r>
            <w:r w:rsidR="00A85843" w:rsidRPr="00056205">
              <w:rPr>
                <w:sz w:val="22"/>
                <w:szCs w:val="22"/>
              </w:rPr>
              <w:t>и подготовку</w:t>
            </w:r>
            <w:r w:rsidRPr="00056205">
              <w:rPr>
                <w:sz w:val="22"/>
                <w:szCs w:val="22"/>
              </w:rPr>
              <w:t xml:space="preserve"> необходимых документов на прием к специалисту медицинской организации и плановую госпитализацию. Вызов бригады скорой медицинской помощи, подготовка документов. Сопровождение, в случае необходимости, в медицинскую организацию. Содействие в прохождении медико-социальной экспертизы (запись на прием к врачам-специалистам, сопровождение при прохождении врачей-специалистов и лабораторных исследований)</w:t>
            </w:r>
            <w:r w:rsidR="00370ABA" w:rsidRPr="00056205">
              <w:rPr>
                <w:sz w:val="22"/>
                <w:szCs w:val="22"/>
              </w:rPr>
              <w:t>.</w:t>
            </w:r>
            <w:r w:rsidR="00370ABA" w:rsidRPr="00056205">
              <w:t xml:space="preserve"> </w:t>
            </w:r>
            <w:r w:rsidR="00370ABA" w:rsidRPr="00056205">
              <w:rPr>
                <w:sz w:val="22"/>
                <w:szCs w:val="22"/>
              </w:rPr>
              <w:t>Периодичность оказания услуги определяется индивидуальной нуждаемостью получателя услуг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персоналом, имеющим медицинское образование не ниже среднего профессионального (для подготовки документации - высшего профессионального). Запись на прием к специалисту медицинской организации осуществляется медицинским персоналом</w:t>
            </w:r>
            <w:r w:rsidR="00370ABA" w:rsidRPr="00056205">
              <w:rPr>
                <w:rFonts w:ascii="Times New Roman" w:hAnsi="Times New Roman" w:cs="Times New Roman"/>
              </w:rPr>
              <w:t>.</w:t>
            </w:r>
            <w:r w:rsidRPr="00056205">
              <w:rPr>
                <w:rFonts w:ascii="Times New Roman" w:hAnsi="Times New Roman" w:cs="Times New Roman"/>
              </w:rPr>
              <w:t xml:space="preserve"> Время приема определяется в порядке очереди, существующей в медицинской организации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Проведение лечебно-оздоровительных мероприятий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455A1D" w:rsidRPr="00056205" w:rsidRDefault="001C088D" w:rsidP="0005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</w:rPr>
              <w:t>Проведение лечебно-оздоровительных мероприятий с использованием спортивного оборудования: тренажеров, гимнастических колец, палок, скамеек, матов, обручей, кистевых и грудных эспандеров; гантелей разной массы; теннисных столов, ракеток, мячей для настольного тенниса; шведской стенки, и др.</w:t>
            </w:r>
            <w:r w:rsidR="00533B4E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>(не менее 2-х раз в неделю).</w:t>
            </w:r>
            <w:r w:rsidR="00370ABA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 xml:space="preserve">Организация проведения утренней гимнастики (в соответствии с разработанным графиком в течение 10 - 15 минут). Проведение занятий </w:t>
            </w:r>
            <w:r w:rsidR="001A0403" w:rsidRPr="00056205">
              <w:rPr>
                <w:rFonts w:ascii="Times New Roman" w:hAnsi="Times New Roman" w:cs="Times New Roman"/>
              </w:rPr>
              <w:t>по лечебной физической культуре</w:t>
            </w:r>
            <w:r w:rsidRPr="00056205">
              <w:rPr>
                <w:rFonts w:ascii="Times New Roman" w:hAnsi="Times New Roman" w:cs="Times New Roman"/>
              </w:rPr>
              <w:t xml:space="preserve"> (в соответствии с разработанным графиком). Проведение массажа (курс не </w:t>
            </w:r>
            <w:r w:rsidR="00B5056B" w:rsidRPr="00056205">
              <w:rPr>
                <w:rFonts w:ascii="Times New Roman" w:hAnsi="Times New Roman" w:cs="Times New Roman"/>
              </w:rPr>
              <w:t>менее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  <w:r w:rsidR="00B5056B" w:rsidRPr="00056205">
              <w:rPr>
                <w:rFonts w:ascii="Times New Roman" w:hAnsi="Times New Roman" w:cs="Times New Roman"/>
              </w:rPr>
              <w:t>10</w:t>
            </w:r>
            <w:r w:rsidRPr="00056205">
              <w:rPr>
                <w:rFonts w:ascii="Times New Roman" w:hAnsi="Times New Roman" w:cs="Times New Roman"/>
              </w:rPr>
              <w:t xml:space="preserve"> процедур</w:t>
            </w:r>
            <w:r w:rsidR="00B5056B" w:rsidRPr="00056205">
              <w:rPr>
                <w:rFonts w:ascii="Times New Roman" w:hAnsi="Times New Roman" w:cs="Times New Roman"/>
              </w:rPr>
              <w:t>, не более 1 раза в год</w:t>
            </w:r>
            <w:r w:rsidRPr="0005620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56205">
              <w:rPr>
                <w:rFonts w:ascii="Times New Roman" w:hAnsi="Times New Roman" w:cs="Times New Roman"/>
              </w:rPr>
              <w:t>физиолечение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(кратность по назначению врача).</w:t>
            </w:r>
            <w:r w:rsidR="00533B4E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 xml:space="preserve">Проведение занятий с использованием аппаратов </w:t>
            </w:r>
            <w:r w:rsidR="001A0403" w:rsidRPr="00056205">
              <w:rPr>
                <w:rFonts w:ascii="Times New Roman" w:hAnsi="Times New Roman" w:cs="Times New Roman"/>
              </w:rPr>
              <w:t>биологической обратной связи</w:t>
            </w:r>
            <w:r w:rsidRPr="00056205">
              <w:rPr>
                <w:rFonts w:ascii="Times New Roman" w:hAnsi="Times New Roman" w:cs="Times New Roman"/>
              </w:rPr>
              <w:t xml:space="preserve"> (периодичность устанавливается специалистом в зависимости от </w:t>
            </w:r>
            <w:r w:rsidRPr="00056205">
              <w:rPr>
                <w:rFonts w:ascii="Times New Roman" w:hAnsi="Times New Roman" w:cs="Times New Roman"/>
              </w:rPr>
              <w:lastRenderedPageBreak/>
              <w:t>индивидуальных особенностей получателя услуг)</w:t>
            </w:r>
            <w:r w:rsidR="00533B4E" w:rsidRPr="00056205">
              <w:rPr>
                <w:rFonts w:ascii="Times New Roman" w:hAnsi="Times New Roman" w:cs="Times New Roman"/>
              </w:rPr>
              <w:t xml:space="preserve">. </w:t>
            </w:r>
            <w:r w:rsidR="00455A1D" w:rsidRPr="00056205">
              <w:rPr>
                <w:rFonts w:ascii="Times New Roman" w:hAnsi="Times New Roman" w:cs="Times New Roman"/>
              </w:rPr>
              <w:t>Время проведения оздоровительных мероприятий и их необходимость определяются с учетом состояния здоровья получат</w:t>
            </w:r>
            <w:r w:rsidR="00533B4E" w:rsidRPr="00056205">
              <w:rPr>
                <w:rFonts w:ascii="Times New Roman" w:hAnsi="Times New Roman" w:cs="Times New Roman"/>
              </w:rPr>
              <w:t>еля услуг и рекомендации врача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>Сроки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Лечебно-оздоровительные мероприятия проводятся в группе до 10 человек и индивидуально, в специальных кабинетах, залах или жилых комнатах. </w:t>
            </w:r>
            <w:r w:rsidRPr="00056205">
              <w:rPr>
                <w:rFonts w:ascii="Times New Roman" w:eastAsia="Calibri" w:hAnsi="Times New Roman" w:cs="Times New Roman"/>
              </w:rPr>
              <w:t>Тренажеры должны иметь сертификаты и проходить регулярные (не реже 1 раза в 6 мес.) осмотры технического состояния</w:t>
            </w:r>
            <w:r w:rsidRPr="00056205">
              <w:rPr>
                <w:rFonts w:ascii="Times New Roman" w:hAnsi="Times New Roman" w:cs="Times New Roman"/>
              </w:rPr>
              <w:t xml:space="preserve"> и приспособлены к </w:t>
            </w:r>
            <w:r w:rsidRPr="00056205">
              <w:rPr>
                <w:rFonts w:ascii="Times New Roman" w:hAnsi="Times New Roman" w:cs="Times New Roman"/>
                <w:bCs/>
              </w:rPr>
              <w:t xml:space="preserve">инвалидам и другим лицам с учетом ограничений их жизнедеятельности. </w:t>
            </w:r>
            <w:r w:rsidRPr="00056205">
              <w:rPr>
                <w:rFonts w:ascii="Times New Roman" w:hAnsi="Times New Roman" w:cs="Times New Roman"/>
              </w:rPr>
              <w:t xml:space="preserve">Выполнение </w:t>
            </w:r>
            <w:r w:rsidR="00056205" w:rsidRPr="00056205">
              <w:rPr>
                <w:rFonts w:ascii="Times New Roman" w:hAnsi="Times New Roman" w:cs="Times New Roman"/>
              </w:rPr>
              <w:t>упражнений лечебной физической культуры</w:t>
            </w:r>
            <w:r w:rsidRPr="00056205">
              <w:rPr>
                <w:rFonts w:ascii="Times New Roman" w:hAnsi="Times New Roman" w:cs="Times New Roman"/>
              </w:rPr>
              <w:t xml:space="preserve">, массажа, </w:t>
            </w:r>
            <w:proofErr w:type="spellStart"/>
            <w:r w:rsidRPr="00056205">
              <w:rPr>
                <w:rFonts w:ascii="Times New Roman" w:hAnsi="Times New Roman" w:cs="Times New Roman"/>
              </w:rPr>
              <w:t>физиопроцедур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осуществляется медицинским персоналом, имеющим медицинское образование не ниже среднего профессионального, в соответствии с лицензией на </w:t>
            </w:r>
            <w:r w:rsidR="00056205" w:rsidRPr="00056205">
              <w:rPr>
                <w:rFonts w:ascii="Times New Roman" w:hAnsi="Times New Roman" w:cs="Times New Roman"/>
              </w:rPr>
              <w:t xml:space="preserve">осуществление </w:t>
            </w:r>
            <w:r w:rsidRPr="00056205">
              <w:rPr>
                <w:rFonts w:ascii="Times New Roman" w:hAnsi="Times New Roman" w:cs="Times New Roman"/>
              </w:rPr>
              <w:t>медицинск</w:t>
            </w:r>
            <w:r w:rsidR="00056205" w:rsidRPr="00056205">
              <w:rPr>
                <w:rFonts w:ascii="Times New Roman" w:hAnsi="Times New Roman" w:cs="Times New Roman"/>
              </w:rPr>
              <w:t>ой</w:t>
            </w:r>
            <w:r w:rsidRPr="00056205">
              <w:rPr>
                <w:rFonts w:ascii="Times New Roman" w:hAnsi="Times New Roman" w:cs="Times New Roman"/>
              </w:rPr>
              <w:t xml:space="preserve"> деятельност</w:t>
            </w:r>
            <w:r w:rsidR="00056205" w:rsidRPr="00056205">
              <w:rPr>
                <w:rFonts w:ascii="Times New Roman" w:hAnsi="Times New Roman" w:cs="Times New Roman"/>
              </w:rPr>
              <w:t>и</w:t>
            </w:r>
            <w:r w:rsidRPr="00056205">
              <w:rPr>
                <w:rFonts w:ascii="Times New Roman" w:hAnsi="Times New Roman" w:cs="Times New Roman"/>
              </w:rPr>
              <w:t xml:space="preserve">. </w:t>
            </w:r>
            <w:r w:rsidRPr="00056205">
              <w:rPr>
                <w:rFonts w:ascii="Times New Roman" w:eastAsia="Calibri" w:hAnsi="Times New Roman" w:cs="Times New Roman"/>
              </w:rPr>
              <w:t xml:space="preserve">Самостоятельные занятия проводятся в присутствии сотрудника поставщика услуг. </w:t>
            </w:r>
            <w:r w:rsidRPr="00056205">
              <w:rPr>
                <w:rFonts w:ascii="Times New Roman" w:hAnsi="Times New Roman" w:cs="Times New Roman"/>
              </w:rPr>
              <w:t xml:space="preserve">Все мероприятия и процедуры проводятся с учетом противопоказаний и состояния здоровья получателя услуг и по назначению врача (запись в истории болезни, медицинской карте). </w:t>
            </w:r>
            <w:r w:rsidRPr="00056205">
              <w:rPr>
                <w:rFonts w:ascii="Times New Roman" w:eastAsia="Times New Roman" w:hAnsi="Times New Roman" w:cs="Times New Roman"/>
              </w:rPr>
              <w:t>Физически</w:t>
            </w:r>
            <w:r w:rsidRPr="00056205">
              <w:rPr>
                <w:rFonts w:ascii="Times New Roman" w:hAnsi="Times New Roman" w:cs="Times New Roman"/>
              </w:rPr>
              <w:t>е</w:t>
            </w:r>
            <w:r w:rsidRPr="00056205">
              <w:rPr>
                <w:rFonts w:ascii="Times New Roman" w:eastAsia="Times New Roman" w:hAnsi="Times New Roman" w:cs="Times New Roman"/>
              </w:rPr>
              <w:t xml:space="preserve"> упражнени</w:t>
            </w:r>
            <w:r w:rsidRPr="00056205">
              <w:rPr>
                <w:rFonts w:ascii="Times New Roman" w:hAnsi="Times New Roman" w:cs="Times New Roman"/>
              </w:rPr>
              <w:t xml:space="preserve">я и все проводимые мероприятия, процедуры должны быть </w:t>
            </w:r>
            <w:r w:rsidRPr="00056205">
              <w:rPr>
                <w:rFonts w:ascii="Times New Roman" w:eastAsia="Times New Roman" w:hAnsi="Times New Roman" w:cs="Times New Roman"/>
              </w:rPr>
              <w:t>доступны и безопасны для здоровья</w:t>
            </w:r>
            <w:r w:rsidRPr="00056205">
              <w:rPr>
                <w:rFonts w:ascii="Times New Roman" w:hAnsi="Times New Roman" w:cs="Times New Roman"/>
              </w:rPr>
              <w:t xml:space="preserve"> получателя услуг</w:t>
            </w:r>
          </w:p>
        </w:tc>
      </w:tr>
    </w:tbl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t>3. Социально-психологические услуги:</w:t>
      </w:r>
    </w:p>
    <w:p w:rsidR="001C088D" w:rsidRPr="00056205" w:rsidRDefault="001C088D" w:rsidP="000562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1C088D" w:rsidRPr="00056205" w:rsidTr="00357508">
        <w:trPr>
          <w:trHeight w:val="356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/>
              </w:rPr>
              <w:t>Социально-психологическое консультирование</w:t>
            </w:r>
          </w:p>
        </w:tc>
      </w:tr>
      <w:tr w:rsidR="001C088D" w:rsidRPr="00056205" w:rsidTr="00357508">
        <w:trPr>
          <w:trHeight w:val="88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Осуществляется </w:t>
            </w:r>
            <w:r w:rsidR="00AD41A9" w:rsidRPr="00056205">
              <w:rPr>
                <w:rFonts w:ascii="Times New Roman" w:hAnsi="Times New Roman" w:cs="Times New Roman"/>
              </w:rPr>
              <w:t>для</w:t>
            </w:r>
            <w:r w:rsidRPr="00056205">
              <w:rPr>
                <w:rFonts w:ascii="Times New Roman" w:hAnsi="Times New Roman" w:cs="Times New Roman"/>
              </w:rPr>
              <w:t xml:space="preserve"> выявления и последующего решения социально-психологических проблем получателя услуг. </w:t>
            </w:r>
            <w:r w:rsidR="008F1D29" w:rsidRPr="00056205">
              <w:rPr>
                <w:rFonts w:ascii="Times New Roman" w:hAnsi="Times New Roman" w:cs="Times New Roman"/>
              </w:rPr>
              <w:t>Предоставление</w:t>
            </w:r>
            <w:r w:rsidRPr="00056205">
              <w:rPr>
                <w:rFonts w:ascii="Times New Roman" w:hAnsi="Times New Roman" w:cs="Times New Roman"/>
              </w:rPr>
              <w:t xml:space="preserve"> получател</w:t>
            </w:r>
            <w:r w:rsidR="008F1D29" w:rsidRPr="00056205">
              <w:rPr>
                <w:rFonts w:ascii="Times New Roman" w:hAnsi="Times New Roman" w:cs="Times New Roman"/>
              </w:rPr>
              <w:t>ю</w:t>
            </w:r>
            <w:r w:rsidRPr="00056205">
              <w:rPr>
                <w:rFonts w:ascii="Times New Roman" w:hAnsi="Times New Roman" w:cs="Times New Roman"/>
              </w:rPr>
              <w:t xml:space="preserve"> услуг квалифицированной помощи в решении </w:t>
            </w:r>
            <w:proofErr w:type="spellStart"/>
            <w:r w:rsidRPr="00056205">
              <w:rPr>
                <w:rFonts w:ascii="Times New Roman" w:hAnsi="Times New Roman" w:cs="Times New Roman"/>
              </w:rPr>
              <w:t>внутриличностных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проблем, проблем межличностного взаимодействия, предупреждени</w:t>
            </w:r>
            <w:r w:rsidR="008F1D29" w:rsidRPr="00056205">
              <w:rPr>
                <w:rFonts w:ascii="Times New Roman" w:hAnsi="Times New Roman" w:cs="Times New Roman"/>
              </w:rPr>
              <w:t>и</w:t>
            </w:r>
            <w:r w:rsidRPr="00056205">
              <w:rPr>
                <w:rFonts w:ascii="Times New Roman" w:hAnsi="Times New Roman" w:cs="Times New Roman"/>
              </w:rPr>
              <w:t xml:space="preserve"> и преодолени</w:t>
            </w:r>
            <w:r w:rsidR="008F1D29" w:rsidRPr="00056205">
              <w:rPr>
                <w:rFonts w:ascii="Times New Roman" w:hAnsi="Times New Roman" w:cs="Times New Roman"/>
              </w:rPr>
              <w:t>и</w:t>
            </w:r>
            <w:r w:rsidRPr="00056205">
              <w:rPr>
                <w:rFonts w:ascii="Times New Roman" w:hAnsi="Times New Roman" w:cs="Times New Roman"/>
              </w:rPr>
              <w:t xml:space="preserve"> социально-психологических проблем</w:t>
            </w:r>
            <w:r w:rsidR="008F1D29" w:rsidRPr="00056205">
              <w:rPr>
                <w:rFonts w:ascii="Times New Roman" w:hAnsi="Times New Roman" w:cs="Times New Roman"/>
              </w:rPr>
              <w:t>.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</w:p>
          <w:p w:rsidR="001C088D" w:rsidRPr="00056205" w:rsidRDefault="00533B4E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Время проведения консультации – не более 50 минут</w:t>
            </w:r>
          </w:p>
        </w:tc>
      </w:tr>
      <w:tr w:rsidR="001C088D" w:rsidRPr="00056205" w:rsidTr="00533B4E">
        <w:trPr>
          <w:trHeight w:val="358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052BD0">
        <w:trPr>
          <w:trHeight w:val="597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Услуга предоставляется при поступлении, далее по мере необходимости. Услуга оказывается в специально отведенном помещении, в индивидуальной форме (</w:t>
            </w:r>
            <w:r w:rsidR="00A85843" w:rsidRPr="00056205">
              <w:rPr>
                <w:rFonts w:ascii="Times New Roman" w:hAnsi="Times New Roman" w:cs="Times New Roman"/>
              </w:rPr>
              <w:t>психолог</w:t>
            </w:r>
            <w:r w:rsidRPr="00056205">
              <w:rPr>
                <w:rFonts w:ascii="Times New Roman" w:hAnsi="Times New Roman" w:cs="Times New Roman"/>
              </w:rPr>
              <w:t xml:space="preserve"> работает с получателем услуги при отсутствии посторонних лиц)</w:t>
            </w:r>
            <w:r w:rsidR="008F1D29" w:rsidRPr="00056205">
              <w:rPr>
                <w:rFonts w:ascii="Times New Roman" w:hAnsi="Times New Roman" w:cs="Times New Roman"/>
              </w:rPr>
              <w:t>. Результаты консультирования вносятся в соответствующую учетную документацию</w:t>
            </w:r>
            <w:r w:rsidR="00DE29FE" w:rsidRPr="00056205">
              <w:rPr>
                <w:rFonts w:ascii="Times New Roman" w:hAnsi="Times New Roman" w:cs="Times New Roman"/>
              </w:rPr>
              <w:t>. Предоставляется специалистом, имеющим высшее профессиональное образование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lastRenderedPageBreak/>
              <w:t>Психологическая помощь и поддержка</w:t>
            </w:r>
          </w:p>
        </w:tc>
      </w:tr>
      <w:tr w:rsidR="001C088D" w:rsidRPr="00056205" w:rsidTr="00357508">
        <w:trPr>
          <w:trHeight w:val="416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8F1D29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</w:t>
            </w:r>
            <w:r w:rsidR="001C088D" w:rsidRPr="00056205">
              <w:rPr>
                <w:rFonts w:ascii="Times New Roman" w:hAnsi="Times New Roman" w:cs="Times New Roman"/>
              </w:rPr>
              <w:t>слуг</w:t>
            </w:r>
            <w:r w:rsidRPr="00056205">
              <w:rPr>
                <w:rFonts w:ascii="Times New Roman" w:hAnsi="Times New Roman" w:cs="Times New Roman"/>
              </w:rPr>
              <w:t>а</w:t>
            </w:r>
            <w:r w:rsidR="001C088D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 xml:space="preserve">предоставляется </w:t>
            </w:r>
            <w:r w:rsidR="001C088D" w:rsidRPr="00056205">
              <w:rPr>
                <w:rFonts w:ascii="Times New Roman" w:hAnsi="Times New Roman" w:cs="Times New Roman"/>
              </w:rPr>
              <w:t xml:space="preserve">в виде психодиагностики и обследования личности, психологической коррекции, психопрофилактической и психологической работы, психологических тренингов, проведения занятий в группах </w:t>
            </w:r>
            <w:proofErr w:type="spellStart"/>
            <w:r w:rsidR="001C088D" w:rsidRPr="00056205">
              <w:rPr>
                <w:rFonts w:ascii="Times New Roman" w:hAnsi="Times New Roman" w:cs="Times New Roman"/>
              </w:rPr>
              <w:t>вз</w:t>
            </w:r>
            <w:r w:rsidR="00052BD0" w:rsidRPr="00056205">
              <w:rPr>
                <w:rFonts w:ascii="Times New Roman" w:hAnsi="Times New Roman" w:cs="Times New Roman"/>
              </w:rPr>
              <w:t>аимоподдержки</w:t>
            </w:r>
            <w:proofErr w:type="spellEnd"/>
            <w:r w:rsidR="00052BD0" w:rsidRPr="00056205">
              <w:rPr>
                <w:rFonts w:ascii="Times New Roman" w:hAnsi="Times New Roman" w:cs="Times New Roman"/>
              </w:rPr>
              <w:t xml:space="preserve"> и клубах общения.</w:t>
            </w:r>
          </w:p>
          <w:p w:rsidR="001C088D" w:rsidRPr="00056205" w:rsidRDefault="00052BD0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Для проведения мероприятий используется,  в том числе,  оборудование сенсорной комнаты</w:t>
            </w:r>
            <w:r w:rsidRPr="00056205">
              <w:rPr>
                <w:rFonts w:ascii="Times New Roman" w:hAnsi="Times New Roman" w:cs="Times New Roman"/>
                <w:b/>
              </w:rPr>
              <w:t xml:space="preserve"> (</w:t>
            </w:r>
            <w:r w:rsidRPr="00056205">
              <w:rPr>
                <w:rFonts w:ascii="Times New Roman" w:hAnsi="Times New Roman" w:cs="Times New Roman"/>
              </w:rPr>
              <w:t>не менее 2-х раз в неделю</w:t>
            </w:r>
          </w:p>
        </w:tc>
      </w:tr>
      <w:tr w:rsidR="001C088D" w:rsidRPr="00056205" w:rsidTr="00357508">
        <w:trPr>
          <w:trHeight w:val="694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Полнота и своевременность оказания услуги, удовлетворенность качеством предоставляемой услуги, отсутствие обоснованных жалоб 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DE29FE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</w:t>
            </w:r>
            <w:r w:rsidR="001C088D" w:rsidRPr="00056205">
              <w:rPr>
                <w:rFonts w:ascii="Times New Roman" w:hAnsi="Times New Roman" w:cs="Times New Roman"/>
              </w:rPr>
              <w:t xml:space="preserve">слуга </w:t>
            </w:r>
            <w:r w:rsidR="008F1D29" w:rsidRPr="00056205">
              <w:rPr>
                <w:rFonts w:ascii="Times New Roman" w:hAnsi="Times New Roman" w:cs="Times New Roman"/>
              </w:rPr>
              <w:t xml:space="preserve">предоставляется </w:t>
            </w:r>
            <w:r w:rsidR="001C088D" w:rsidRPr="00056205">
              <w:rPr>
                <w:rFonts w:ascii="Times New Roman" w:hAnsi="Times New Roman" w:cs="Times New Roman"/>
              </w:rPr>
              <w:t>в индивидуальной и</w:t>
            </w:r>
            <w:r w:rsidR="008F1D29" w:rsidRPr="00056205">
              <w:rPr>
                <w:rFonts w:ascii="Times New Roman" w:hAnsi="Times New Roman" w:cs="Times New Roman"/>
              </w:rPr>
              <w:t>ли</w:t>
            </w:r>
            <w:r w:rsidR="001C088D" w:rsidRPr="00056205">
              <w:rPr>
                <w:rFonts w:ascii="Times New Roman" w:hAnsi="Times New Roman" w:cs="Times New Roman"/>
              </w:rPr>
              <w:t xml:space="preserve"> групповой форме. При оказании услуги в индивидуальной форме </w:t>
            </w:r>
            <w:r w:rsidR="00A85843" w:rsidRPr="00056205">
              <w:rPr>
                <w:rFonts w:ascii="Times New Roman" w:hAnsi="Times New Roman" w:cs="Times New Roman"/>
              </w:rPr>
              <w:t>психолог</w:t>
            </w:r>
            <w:r w:rsidR="001C088D" w:rsidRPr="00056205">
              <w:rPr>
                <w:rFonts w:ascii="Times New Roman" w:hAnsi="Times New Roman" w:cs="Times New Roman"/>
              </w:rPr>
              <w:t xml:space="preserve"> работает с получателем услуги </w:t>
            </w:r>
            <w:r w:rsidR="00F27011" w:rsidRPr="00056205">
              <w:rPr>
                <w:rFonts w:ascii="Times New Roman" w:hAnsi="Times New Roman" w:cs="Times New Roman"/>
              </w:rPr>
              <w:t>в</w:t>
            </w:r>
            <w:r w:rsidR="001C088D" w:rsidRPr="00056205">
              <w:rPr>
                <w:rFonts w:ascii="Times New Roman" w:hAnsi="Times New Roman" w:cs="Times New Roman"/>
              </w:rPr>
              <w:t xml:space="preserve"> отсутстви</w:t>
            </w:r>
            <w:r w:rsidR="00F27011" w:rsidRPr="00056205">
              <w:rPr>
                <w:rFonts w:ascii="Times New Roman" w:hAnsi="Times New Roman" w:cs="Times New Roman"/>
              </w:rPr>
              <w:t>е</w:t>
            </w:r>
            <w:r w:rsidR="001C088D" w:rsidRPr="00056205">
              <w:rPr>
                <w:rFonts w:ascii="Times New Roman" w:hAnsi="Times New Roman" w:cs="Times New Roman"/>
              </w:rPr>
              <w:t xml:space="preserve"> посторонних лиц. Периодичность определяется индивидуальной нуждаемостью получателя услуг</w:t>
            </w:r>
            <w:r w:rsidRPr="00056205">
              <w:rPr>
                <w:rFonts w:ascii="Times New Roman" w:hAnsi="Times New Roman" w:cs="Times New Roman"/>
              </w:rPr>
              <w:t xml:space="preserve">. Результаты вносятся в соответствующую документацию. </w:t>
            </w:r>
            <w:r w:rsidR="008F1D29" w:rsidRPr="00056205">
              <w:rPr>
                <w:rFonts w:ascii="Times New Roman" w:hAnsi="Times New Roman" w:cs="Times New Roman"/>
              </w:rPr>
              <w:t>Предоставляется специалистом, име</w:t>
            </w:r>
            <w:r w:rsidRPr="00056205">
              <w:rPr>
                <w:rFonts w:ascii="Times New Roman" w:hAnsi="Times New Roman" w:cs="Times New Roman"/>
              </w:rPr>
              <w:t>ю</w:t>
            </w:r>
            <w:r w:rsidR="008F1D29" w:rsidRPr="00056205">
              <w:rPr>
                <w:rFonts w:ascii="Times New Roman" w:hAnsi="Times New Roman" w:cs="Times New Roman"/>
              </w:rPr>
              <w:t>щим высшее профессиональное образование</w:t>
            </w:r>
          </w:p>
        </w:tc>
      </w:tr>
    </w:tbl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t>4. Социально-педагогические</w:t>
      </w: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1C088D" w:rsidRPr="00056205" w:rsidTr="00357508">
        <w:trPr>
          <w:trHeight w:val="341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05620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одействие в обеспечении получения дошкольного, начального общего, основного общего, среднего общего</w:t>
            </w:r>
            <w:r w:rsidR="00DE29FE" w:rsidRPr="0005620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и</w:t>
            </w:r>
            <w:r w:rsidRPr="0005620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="00DE29FE" w:rsidRPr="0005620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профессионального образования, </w:t>
            </w:r>
            <w:r w:rsidRPr="0005620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профессионального обучения по адаптированным общеобразовательным программам в соответствии с индивидуальной программой реабилитации инвалида</w:t>
            </w:r>
          </w:p>
        </w:tc>
      </w:tr>
      <w:tr w:rsidR="001C088D" w:rsidRPr="00056205" w:rsidTr="00357508">
        <w:trPr>
          <w:trHeight w:val="252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Проведение занятий по воспитанию и обучению получателя услуг на базе образовательной организации или на базе </w:t>
            </w:r>
            <w:r w:rsidR="0009233C" w:rsidRPr="00056205">
              <w:rPr>
                <w:rFonts w:ascii="Times New Roman" w:hAnsi="Times New Roman" w:cs="Times New Roman"/>
              </w:rPr>
              <w:t>организации социального обслуживания</w:t>
            </w:r>
            <w:r w:rsidRPr="00056205">
              <w:rPr>
                <w:rFonts w:ascii="Times New Roman" w:hAnsi="Times New Roman" w:cs="Times New Roman"/>
              </w:rPr>
              <w:t xml:space="preserve"> с привлечением педагогов образовательной организации; сопровождение получателя услуг в образовательную организацию и обратно в течение учебного года.  Помощь в подготовке домашних заданий (ежедневно, кроме воскресенья). Обучение предоставляется по адаптированным общеобразовательным программам</w:t>
            </w:r>
          </w:p>
        </w:tc>
      </w:tr>
      <w:tr w:rsidR="001C088D" w:rsidRPr="00056205" w:rsidTr="00357508">
        <w:trPr>
          <w:trHeight w:val="250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rPr>
          <w:trHeight w:val="250"/>
        </w:trPr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rPr>
          <w:trHeight w:val="250"/>
        </w:trPr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rPr>
          <w:trHeight w:val="250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</w:t>
            </w:r>
            <w:r w:rsidRPr="00056205">
              <w:rPr>
                <w:rFonts w:ascii="Times New Roman" w:hAnsi="Times New Roman" w:cs="Times New Roman"/>
                <w:bCs/>
              </w:rPr>
              <w:lastRenderedPageBreak/>
              <w:t>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 xml:space="preserve">Предоставляется в соответствии с заключением Республиканской </w:t>
            </w:r>
            <w:proofErr w:type="spellStart"/>
            <w:r w:rsidRPr="00056205">
              <w:rPr>
                <w:rFonts w:ascii="Times New Roman" w:hAnsi="Times New Roman" w:cs="Times New Roman"/>
              </w:rPr>
              <w:t>медико-психолого-педагогической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 комиссии, рекомендаци</w:t>
            </w:r>
            <w:r w:rsidR="00DE29FE" w:rsidRPr="00056205">
              <w:rPr>
                <w:rFonts w:ascii="Times New Roman" w:hAnsi="Times New Roman" w:cs="Times New Roman"/>
              </w:rPr>
              <w:t>ями</w:t>
            </w:r>
            <w:r w:rsidRPr="00056205">
              <w:rPr>
                <w:rFonts w:ascii="Times New Roman" w:hAnsi="Times New Roman" w:cs="Times New Roman"/>
              </w:rPr>
              <w:t xml:space="preserve"> в индивидуальной программе реабилитации инвалида. Сопровождение получателя услуг в образовательн</w:t>
            </w:r>
            <w:r w:rsidR="0033459A" w:rsidRPr="00056205">
              <w:rPr>
                <w:rFonts w:ascii="Times New Roman" w:hAnsi="Times New Roman" w:cs="Times New Roman"/>
              </w:rPr>
              <w:t xml:space="preserve">ую организацию </w:t>
            </w:r>
            <w:r w:rsidRPr="00056205">
              <w:rPr>
                <w:rFonts w:ascii="Times New Roman" w:hAnsi="Times New Roman" w:cs="Times New Roman"/>
              </w:rPr>
              <w:t xml:space="preserve">и обратно сотрудником поставщика услуг. Предоставление помещения для групповых занятий, изолированного кабинета для индивидуальных занятий, используется </w:t>
            </w:r>
            <w:r w:rsidRPr="00056205">
              <w:rPr>
                <w:rFonts w:ascii="Times New Roman" w:hAnsi="Times New Roman" w:cs="Times New Roman"/>
              </w:rPr>
              <w:lastRenderedPageBreak/>
              <w:t>специальная мебель, адаптированная с учетом возраста и ограничений жизнедеятельности получателя услуг</w:t>
            </w:r>
          </w:p>
        </w:tc>
      </w:tr>
      <w:tr w:rsidR="001C088D" w:rsidRPr="00056205" w:rsidTr="00357508">
        <w:trPr>
          <w:trHeight w:val="341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lastRenderedPageBreak/>
              <w:t>Организация досуга (кружковая, клубная работа, праздники, экскурсии и другие культурные мероприятия)</w:t>
            </w:r>
          </w:p>
        </w:tc>
      </w:tr>
      <w:tr w:rsidR="001C088D" w:rsidRPr="00056205" w:rsidTr="00455A1D">
        <w:trPr>
          <w:trHeight w:val="1159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</w:tcPr>
          <w:p w:rsidR="001C088D" w:rsidRPr="00056205" w:rsidRDefault="00DE29FE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О</w:t>
            </w:r>
            <w:r w:rsidR="001C088D" w:rsidRPr="00056205">
              <w:rPr>
                <w:rFonts w:ascii="Times New Roman" w:hAnsi="Times New Roman" w:cs="Times New Roman"/>
              </w:rPr>
              <w:t>рганизаци</w:t>
            </w:r>
            <w:r w:rsidRPr="00056205">
              <w:rPr>
                <w:rFonts w:ascii="Times New Roman" w:hAnsi="Times New Roman" w:cs="Times New Roman"/>
              </w:rPr>
              <w:t>я</w:t>
            </w:r>
            <w:r w:rsidR="001C088D" w:rsidRPr="00056205">
              <w:rPr>
                <w:rFonts w:ascii="Times New Roman" w:hAnsi="Times New Roman" w:cs="Times New Roman"/>
              </w:rPr>
              <w:t xml:space="preserve"> и проведение праздников, спортивных соревнований, других культурных мероприятий, организаци</w:t>
            </w:r>
            <w:r w:rsidRPr="00056205">
              <w:rPr>
                <w:rFonts w:ascii="Times New Roman" w:hAnsi="Times New Roman" w:cs="Times New Roman"/>
              </w:rPr>
              <w:t>я</w:t>
            </w:r>
            <w:r w:rsidR="001C088D" w:rsidRPr="00056205">
              <w:rPr>
                <w:rFonts w:ascii="Times New Roman" w:hAnsi="Times New Roman" w:cs="Times New Roman"/>
              </w:rPr>
              <w:t xml:space="preserve"> деятельности клубов различной направленности, кружковой работы. Услуга предоставляется в соответствии с планом работы, но не реже 1 раза в неделю для каждого клуба (кружка), не менее 1 раза в месяц организация праздников </w:t>
            </w:r>
          </w:p>
        </w:tc>
      </w:tr>
      <w:tr w:rsidR="001C088D" w:rsidRPr="00056205" w:rsidTr="00357508">
        <w:trPr>
          <w:trHeight w:val="74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Наличие плана по проведению досуговых мероприятий. План и тематика составляются с учетом запросов и потребностей получателя услуг. Численность получателей услуг в группе (при организации клубной и кружковой деятельности) </w:t>
            </w:r>
            <w:r w:rsidR="0009233C" w:rsidRPr="00056205">
              <w:rPr>
                <w:rFonts w:ascii="Times New Roman" w:hAnsi="Times New Roman" w:cs="Times New Roman"/>
              </w:rPr>
              <w:t>–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  <w:r w:rsidR="0009233C" w:rsidRPr="00056205">
              <w:rPr>
                <w:rFonts w:ascii="Times New Roman" w:hAnsi="Times New Roman" w:cs="Times New Roman"/>
              </w:rPr>
              <w:t>не менее</w:t>
            </w:r>
            <w:r w:rsidRPr="00056205">
              <w:rPr>
                <w:rFonts w:ascii="Times New Roman" w:hAnsi="Times New Roman" w:cs="Times New Roman"/>
              </w:rPr>
              <w:t xml:space="preserve"> 4</w:t>
            </w:r>
            <w:r w:rsidR="0009233C" w:rsidRPr="00056205">
              <w:rPr>
                <w:rFonts w:ascii="Times New Roman" w:hAnsi="Times New Roman" w:cs="Times New Roman"/>
              </w:rPr>
              <w:t xml:space="preserve"> человек. </w:t>
            </w:r>
            <w:r w:rsidRPr="00056205">
              <w:rPr>
                <w:rFonts w:ascii="Times New Roman" w:hAnsi="Times New Roman" w:cs="Times New Roman"/>
              </w:rPr>
              <w:t>При необходимости для организации досуговых мероприятий, клубной и кружковой деятельности привлекаются общественные и иные организации</w:t>
            </w:r>
          </w:p>
        </w:tc>
      </w:tr>
      <w:tr w:rsidR="001C088D" w:rsidRPr="00056205" w:rsidTr="00357508">
        <w:tc>
          <w:tcPr>
            <w:tcW w:w="14992" w:type="dxa"/>
            <w:gridSpan w:val="2"/>
          </w:tcPr>
          <w:p w:rsidR="001C088D" w:rsidRPr="00056205" w:rsidRDefault="001C088D" w:rsidP="000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1C088D" w:rsidRPr="00056205" w:rsidTr="00357508">
        <w:trPr>
          <w:trHeight w:val="88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76320" w:rsidRPr="00056205" w:rsidRDefault="000B1F0F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</w:t>
            </w:r>
            <w:r w:rsidR="001C088D" w:rsidRPr="00056205">
              <w:rPr>
                <w:rFonts w:ascii="Times New Roman" w:hAnsi="Times New Roman" w:cs="Times New Roman"/>
              </w:rPr>
              <w:t>роведени</w:t>
            </w:r>
            <w:r w:rsidRPr="00056205">
              <w:rPr>
                <w:rFonts w:ascii="Times New Roman" w:hAnsi="Times New Roman" w:cs="Times New Roman"/>
              </w:rPr>
              <w:t>е</w:t>
            </w:r>
            <w:r w:rsidR="001C088D" w:rsidRPr="00056205">
              <w:rPr>
                <w:rFonts w:ascii="Times New Roman" w:hAnsi="Times New Roman" w:cs="Times New Roman"/>
              </w:rPr>
              <w:t xml:space="preserve"> коррекци</w:t>
            </w:r>
            <w:r w:rsidR="00176320" w:rsidRPr="00056205">
              <w:rPr>
                <w:rFonts w:ascii="Times New Roman" w:hAnsi="Times New Roman" w:cs="Times New Roman"/>
              </w:rPr>
              <w:t xml:space="preserve">онно-педагогических мероприятий, </w:t>
            </w:r>
            <w:r w:rsidR="00871463" w:rsidRPr="00056205">
              <w:rPr>
                <w:rFonts w:ascii="Times New Roman" w:hAnsi="Times New Roman" w:cs="Times New Roman"/>
              </w:rPr>
              <w:t xml:space="preserve">выявление социально-педагогических проблем, стоящих перед получателем услуг, </w:t>
            </w:r>
            <w:r w:rsidR="00176320" w:rsidRPr="00056205">
              <w:rPr>
                <w:rFonts w:ascii="Times New Roman" w:hAnsi="Times New Roman" w:cs="Times New Roman"/>
              </w:rPr>
              <w:t>разъяснение имеющихся проблем и способов их разрешения</w:t>
            </w:r>
            <w:r w:rsidR="00871463" w:rsidRPr="00056205">
              <w:rPr>
                <w:rFonts w:ascii="Times New Roman" w:hAnsi="Times New Roman" w:cs="Times New Roman"/>
              </w:rPr>
              <w:t>. Р</w:t>
            </w:r>
            <w:r w:rsidR="00FE40CE" w:rsidRPr="00056205">
              <w:rPr>
                <w:rFonts w:ascii="Times New Roman" w:hAnsi="Times New Roman" w:cs="Times New Roman"/>
              </w:rPr>
              <w:t>а</w:t>
            </w:r>
            <w:r w:rsidRPr="00056205">
              <w:rPr>
                <w:rFonts w:ascii="Times New Roman" w:hAnsi="Times New Roman" w:cs="Times New Roman"/>
              </w:rPr>
              <w:t>зработка рекомендаций</w:t>
            </w:r>
            <w:r w:rsidR="00871463" w:rsidRPr="00056205">
              <w:rPr>
                <w:rFonts w:ascii="Times New Roman" w:hAnsi="Times New Roman" w:cs="Times New Roman"/>
              </w:rPr>
              <w:t>.</w:t>
            </w:r>
            <w:r w:rsidR="00FE40CE" w:rsidRPr="00056205">
              <w:rPr>
                <w:rFonts w:ascii="Times New Roman" w:hAnsi="Times New Roman" w:cs="Times New Roman"/>
              </w:rPr>
              <w:t xml:space="preserve"> Осуществление взаимодействия при проведении коррекционной работы с другими специалистами, занятыми в процессе реабилитации получателя услуг</w:t>
            </w:r>
          </w:p>
          <w:p w:rsidR="001C088D" w:rsidRPr="00056205" w:rsidRDefault="00FE40CE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А</w:t>
            </w:r>
            <w:r w:rsidR="001C088D" w:rsidRPr="00056205">
              <w:rPr>
                <w:rFonts w:ascii="Times New Roman" w:hAnsi="Times New Roman" w:cs="Times New Roman"/>
              </w:rPr>
              <w:t>нализ результат</w:t>
            </w:r>
            <w:r w:rsidRPr="00056205">
              <w:rPr>
                <w:rFonts w:ascii="Times New Roman" w:hAnsi="Times New Roman" w:cs="Times New Roman"/>
              </w:rPr>
              <w:t>ов проведенных мероприятий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rPr>
          <w:trHeight w:val="864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Услуга предоставляется при поступлении, далее по мере необходимости. Оказывается в специально отведенном помещении, в и</w:t>
            </w:r>
            <w:r w:rsidR="002B275C" w:rsidRPr="00056205">
              <w:rPr>
                <w:rFonts w:ascii="Times New Roman" w:hAnsi="Times New Roman" w:cs="Times New Roman"/>
              </w:rPr>
              <w:t>ндивидуальной и групповой форме.</w:t>
            </w:r>
          </w:p>
          <w:p w:rsidR="001C088D" w:rsidRPr="00056205" w:rsidRDefault="00871463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Проведение по необходимости консультаций других </w:t>
            </w:r>
            <w:r w:rsidR="00FE40CE" w:rsidRPr="00056205">
              <w:rPr>
                <w:rFonts w:ascii="Times New Roman" w:hAnsi="Times New Roman" w:cs="Times New Roman"/>
              </w:rPr>
              <w:t>специалистов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  <w:r w:rsidR="00FE40CE" w:rsidRPr="00056205">
              <w:rPr>
                <w:rFonts w:ascii="Times New Roman" w:hAnsi="Times New Roman" w:cs="Times New Roman"/>
              </w:rPr>
              <w:t>(</w:t>
            </w:r>
            <w:r w:rsidRPr="00056205">
              <w:rPr>
                <w:rFonts w:ascii="Times New Roman" w:hAnsi="Times New Roman" w:cs="Times New Roman"/>
              </w:rPr>
              <w:t>социальн</w:t>
            </w:r>
            <w:r w:rsidR="00FE40CE" w:rsidRPr="00056205">
              <w:rPr>
                <w:rFonts w:ascii="Times New Roman" w:hAnsi="Times New Roman" w:cs="Times New Roman"/>
              </w:rPr>
              <w:t>ый</w:t>
            </w:r>
            <w:r w:rsidRPr="00056205">
              <w:rPr>
                <w:rFonts w:ascii="Times New Roman" w:hAnsi="Times New Roman" w:cs="Times New Roman"/>
              </w:rPr>
              <w:t xml:space="preserve"> педагог, логопед, социальн</w:t>
            </w:r>
            <w:r w:rsidR="00FE40CE" w:rsidRPr="00056205">
              <w:rPr>
                <w:rFonts w:ascii="Times New Roman" w:hAnsi="Times New Roman" w:cs="Times New Roman"/>
              </w:rPr>
              <w:t>ый</w:t>
            </w:r>
            <w:r w:rsidRPr="00056205">
              <w:rPr>
                <w:rFonts w:ascii="Times New Roman" w:hAnsi="Times New Roman" w:cs="Times New Roman"/>
              </w:rPr>
              <w:t xml:space="preserve"> работник</w:t>
            </w:r>
            <w:r w:rsidR="00FE40CE" w:rsidRPr="00056205">
              <w:rPr>
                <w:rFonts w:ascii="Times New Roman" w:hAnsi="Times New Roman" w:cs="Times New Roman"/>
              </w:rPr>
              <w:t xml:space="preserve"> и др.)</w:t>
            </w:r>
            <w:r w:rsidRPr="00056205">
              <w:rPr>
                <w:rFonts w:ascii="Times New Roman" w:hAnsi="Times New Roman" w:cs="Times New Roman"/>
              </w:rPr>
              <w:t>, в том числе с родителями (законными представителями) ребенка-инвалида по его адаптации и интеграции</w:t>
            </w:r>
          </w:p>
        </w:tc>
      </w:tr>
    </w:tbl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lastRenderedPageBreak/>
        <w:t>5. Социально-трудовые услуги:</w:t>
      </w: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1C088D" w:rsidRPr="00056205" w:rsidTr="00357508">
        <w:trPr>
          <w:trHeight w:val="641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1C088D" w:rsidRPr="00056205" w:rsidTr="00357508">
        <w:trPr>
          <w:trHeight w:val="88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662BB5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</w:rPr>
              <w:t xml:space="preserve">Занятия со специалистами (показания к труду и выполняемый объем </w:t>
            </w:r>
            <w:r w:rsidRPr="00056205">
              <w:rPr>
                <w:rFonts w:ascii="Times New Roman" w:eastAsia="Calibri" w:hAnsi="Times New Roman" w:cs="Times New Roman"/>
              </w:rPr>
              <w:t>определяется врачом, с учетом рекомендаций индивидуальной программы реабилитации инвалида)</w:t>
            </w:r>
            <w:r w:rsidRPr="00056205">
              <w:rPr>
                <w:rFonts w:ascii="Times New Roman" w:hAnsi="Times New Roman" w:cs="Times New Roman"/>
              </w:rPr>
              <w:t>. Проведение социально-трудовой реабилитации в лечебно-трудовых мастерских, подсобном сельском хозяйстве, приусадебном участке и т.д. в соответствии с разработанным графиком</w:t>
            </w:r>
            <w:r w:rsidR="00D47434" w:rsidRPr="00056205">
              <w:rPr>
                <w:rFonts w:ascii="Times New Roman" w:hAnsi="Times New Roman" w:cs="Times New Roman"/>
              </w:rPr>
              <w:t>. Мероприятия по формированию трудовых навыков, знаний и умений сопровождаются  при необходимости профессиональной ориентацией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2B275C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56205">
              <w:rPr>
                <w:rFonts w:ascii="Times New Roman" w:hAnsi="Times New Roman" w:cs="Times New Roman"/>
              </w:rPr>
              <w:t>Услуга предоставляется в</w:t>
            </w:r>
            <w:r w:rsidR="001C088D" w:rsidRPr="00056205">
              <w:rPr>
                <w:rFonts w:ascii="Times New Roman" w:hAnsi="Times New Roman" w:cs="Times New Roman"/>
              </w:rPr>
              <w:t xml:space="preserve"> соответствии с показаниями врач</w:t>
            </w:r>
            <w:r w:rsidR="00DB7420" w:rsidRPr="00056205">
              <w:rPr>
                <w:rFonts w:ascii="Times New Roman" w:hAnsi="Times New Roman" w:cs="Times New Roman"/>
              </w:rPr>
              <w:t>а и с учетом состояния здоровья.</w:t>
            </w:r>
            <w:r w:rsidR="00CC6E36" w:rsidRPr="00056205">
              <w:rPr>
                <w:rFonts w:ascii="Times New Roman" w:hAnsi="Times New Roman" w:cs="Times New Roman"/>
              </w:rPr>
              <w:t xml:space="preserve"> </w:t>
            </w:r>
            <w:r w:rsidR="001C088D" w:rsidRPr="00056205">
              <w:rPr>
                <w:rFonts w:ascii="Times New Roman" w:hAnsi="Times New Roman" w:cs="Times New Roman"/>
              </w:rPr>
              <w:t>При организации трудовой деятельности должна соблюдаться техника безопасности, в том числе, получатель услуг должен обеспечиваться спецодеждой, защитными перчатками и др.</w:t>
            </w:r>
          </w:p>
        </w:tc>
      </w:tr>
      <w:tr w:rsidR="001C088D" w:rsidRPr="00056205" w:rsidTr="00357508">
        <w:trPr>
          <w:trHeight w:val="455"/>
        </w:trPr>
        <w:tc>
          <w:tcPr>
            <w:tcW w:w="14992" w:type="dxa"/>
            <w:gridSpan w:val="2"/>
          </w:tcPr>
          <w:p w:rsidR="009073B1" w:rsidRPr="00056205" w:rsidRDefault="009073B1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Оказание помощи в трудоустройстве</w:t>
            </w:r>
          </w:p>
        </w:tc>
      </w:tr>
      <w:tr w:rsidR="001C088D" w:rsidRPr="00056205" w:rsidTr="009073B1">
        <w:trPr>
          <w:trHeight w:val="609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662BB5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Р</w:t>
            </w:r>
            <w:r w:rsidR="001C088D" w:rsidRPr="00056205">
              <w:rPr>
                <w:rFonts w:ascii="Times New Roman" w:hAnsi="Times New Roman" w:cs="Times New Roman"/>
              </w:rPr>
              <w:t>азъяснение получателю социальных услуг права на труд и возможностей его реализации</w:t>
            </w:r>
            <w:r w:rsidRPr="00056205">
              <w:rPr>
                <w:rFonts w:ascii="Times New Roman" w:hAnsi="Times New Roman" w:cs="Times New Roman"/>
              </w:rPr>
              <w:t>. Содействие в решении вопросов занятости получателя услуг трудоспособного возраста</w:t>
            </w:r>
          </w:p>
          <w:p w:rsidR="009073B1" w:rsidRPr="00056205" w:rsidRDefault="009073B1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73B1" w:rsidRPr="00056205" w:rsidRDefault="009073B1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Услуг</w:t>
            </w:r>
            <w:r w:rsidR="00662BB5" w:rsidRPr="00056205">
              <w:rPr>
                <w:rFonts w:ascii="Times New Roman" w:hAnsi="Times New Roman" w:cs="Times New Roman"/>
              </w:rPr>
              <w:t>а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  <w:r w:rsidR="00662BB5" w:rsidRPr="00056205">
              <w:rPr>
                <w:rFonts w:ascii="Times New Roman" w:hAnsi="Times New Roman" w:cs="Times New Roman"/>
              </w:rPr>
              <w:t xml:space="preserve">предоставляется </w:t>
            </w:r>
            <w:r w:rsidR="00F27011" w:rsidRPr="00056205">
              <w:rPr>
                <w:rFonts w:ascii="Times New Roman" w:hAnsi="Times New Roman" w:cs="Times New Roman"/>
              </w:rPr>
              <w:t xml:space="preserve">по требованию получателя социальных услуг в соответствии с состоянием его здоровья, </w:t>
            </w:r>
            <w:r w:rsidR="00056205" w:rsidRPr="00056205">
              <w:rPr>
                <w:rFonts w:ascii="Times New Roman" w:hAnsi="Times New Roman" w:cs="Times New Roman"/>
              </w:rPr>
              <w:t xml:space="preserve">а также </w:t>
            </w:r>
            <w:r w:rsidR="00F27011" w:rsidRPr="00056205">
              <w:rPr>
                <w:rFonts w:ascii="Times New Roman" w:hAnsi="Times New Roman" w:cs="Times New Roman"/>
              </w:rPr>
              <w:t>с учетом</w:t>
            </w:r>
            <w:r w:rsidR="00662BB5" w:rsidRPr="00056205">
              <w:rPr>
                <w:rFonts w:ascii="Times New Roman" w:hAnsi="Times New Roman" w:cs="Times New Roman"/>
              </w:rPr>
              <w:t xml:space="preserve"> </w:t>
            </w:r>
            <w:r w:rsidR="009073B1" w:rsidRPr="00056205">
              <w:rPr>
                <w:rFonts w:ascii="Times New Roman" w:hAnsi="Times New Roman" w:cs="Times New Roman"/>
              </w:rPr>
              <w:t>рекомендаци</w:t>
            </w:r>
            <w:r w:rsidR="00F27011" w:rsidRPr="00056205">
              <w:rPr>
                <w:rFonts w:ascii="Times New Roman" w:hAnsi="Times New Roman" w:cs="Times New Roman"/>
              </w:rPr>
              <w:t>й</w:t>
            </w:r>
            <w:r w:rsidR="009073B1" w:rsidRPr="00056205">
              <w:rPr>
                <w:rFonts w:ascii="Times New Roman" w:hAnsi="Times New Roman" w:cs="Times New Roman"/>
              </w:rPr>
              <w:t xml:space="preserve"> </w:t>
            </w:r>
            <w:r w:rsidR="00662BB5" w:rsidRPr="00056205">
              <w:rPr>
                <w:rFonts w:ascii="Times New Roman" w:hAnsi="Times New Roman" w:cs="Times New Roman"/>
              </w:rPr>
              <w:t>индивидуальной программ</w:t>
            </w:r>
            <w:r w:rsidR="009073B1" w:rsidRPr="00056205">
              <w:rPr>
                <w:rFonts w:ascii="Times New Roman" w:hAnsi="Times New Roman" w:cs="Times New Roman"/>
              </w:rPr>
              <w:t>ы</w:t>
            </w:r>
            <w:r w:rsidR="00662BB5" w:rsidRPr="00056205">
              <w:rPr>
                <w:rFonts w:ascii="Times New Roman" w:hAnsi="Times New Roman" w:cs="Times New Roman"/>
              </w:rPr>
              <w:t xml:space="preserve"> реабилитации инвалида</w:t>
            </w:r>
            <w:r w:rsidR="00F27011" w:rsidRPr="00056205">
              <w:rPr>
                <w:rFonts w:ascii="Times New Roman" w:hAnsi="Times New Roman" w:cs="Times New Roman"/>
              </w:rPr>
              <w:t xml:space="preserve"> (ребенка-инвалида) (при наличии)</w:t>
            </w:r>
            <w:r w:rsidR="009073B1" w:rsidRPr="00056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88D" w:rsidRPr="00056205" w:rsidTr="00357508">
        <w:trPr>
          <w:trHeight w:val="706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 и индивидуальной программой реабилитации инвалида</w:t>
            </w:r>
          </w:p>
        </w:tc>
      </w:tr>
      <w:tr w:rsidR="001C088D" w:rsidRPr="00056205" w:rsidTr="00CE61A3">
        <w:trPr>
          <w:trHeight w:val="667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lastRenderedPageBreak/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455A1D" w:rsidRPr="00056205" w:rsidRDefault="007D68B0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Содействие в п</w:t>
            </w:r>
            <w:r w:rsidR="00455A1D" w:rsidRPr="00056205">
              <w:rPr>
                <w:rFonts w:ascii="Times New Roman" w:hAnsi="Times New Roman" w:cs="Times New Roman"/>
              </w:rPr>
              <w:t>роведени</w:t>
            </w:r>
            <w:r w:rsidRPr="00056205">
              <w:rPr>
                <w:rFonts w:ascii="Times New Roman" w:hAnsi="Times New Roman" w:cs="Times New Roman"/>
              </w:rPr>
              <w:t>и</w:t>
            </w:r>
            <w:r w:rsidR="00455A1D" w:rsidRPr="00056205">
              <w:rPr>
                <w:rFonts w:ascii="Times New Roman" w:hAnsi="Times New Roman" w:cs="Times New Roman"/>
              </w:rPr>
              <w:t xml:space="preserve"> мероприятий, связанных с организацией получения образования инвалидами (в том числе</w:t>
            </w:r>
            <w:r w:rsidR="00CE61A3" w:rsidRPr="00056205">
              <w:rPr>
                <w:rFonts w:ascii="Times New Roman" w:hAnsi="Times New Roman" w:cs="Times New Roman"/>
              </w:rPr>
              <w:t xml:space="preserve"> детьми-инвалидами</w:t>
            </w:r>
            <w:r w:rsidR="00455A1D" w:rsidRPr="00056205">
              <w:rPr>
                <w:rFonts w:ascii="Times New Roman" w:hAnsi="Times New Roman" w:cs="Times New Roman"/>
              </w:rPr>
              <w:t>) в соответствии с их физическими возможностями и умственными способностями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9073B1" w:rsidP="00056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sz w:val="22"/>
                <w:szCs w:val="22"/>
              </w:rPr>
              <w:t xml:space="preserve">Услуга предоставляется в соответствии с рекомендациями индивидуальной программы реабилитации инвалида, </w:t>
            </w:r>
            <w:r w:rsidR="002B275C" w:rsidRPr="00056205">
              <w:rPr>
                <w:rFonts w:ascii="Times New Roman" w:hAnsi="Times New Roman" w:cs="Times New Roman"/>
              </w:rPr>
              <w:t>а также в соответствии с состоянием здоровья</w:t>
            </w:r>
          </w:p>
        </w:tc>
      </w:tr>
    </w:tbl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t>6. Социально-правовые услуги:</w:t>
      </w: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1C088D" w:rsidRPr="00056205" w:rsidTr="00357508">
        <w:trPr>
          <w:trHeight w:val="413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1C088D" w:rsidRPr="00056205" w:rsidTr="00357508">
        <w:trPr>
          <w:trHeight w:val="88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Выяснение ситуации </w:t>
            </w:r>
            <w:r w:rsidR="007D68B0" w:rsidRPr="00056205">
              <w:rPr>
                <w:rFonts w:ascii="Times New Roman" w:hAnsi="Times New Roman" w:cs="Times New Roman"/>
              </w:rPr>
              <w:t>получателя услуг</w:t>
            </w:r>
            <w:r w:rsidRPr="00056205">
              <w:rPr>
                <w:rFonts w:ascii="Times New Roman" w:hAnsi="Times New Roman" w:cs="Times New Roman"/>
              </w:rPr>
              <w:t>, информирование о перечне необходимых документов в соответствии с действующим законодательством, разъяснение назначения и содержания документов, помощь в их оформлении</w:t>
            </w:r>
            <w:r w:rsidR="005B5F22" w:rsidRPr="00056205">
              <w:rPr>
                <w:rFonts w:ascii="Times New Roman" w:hAnsi="Times New Roman" w:cs="Times New Roman"/>
              </w:rPr>
              <w:t>. Предоставляется по мере необходимости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Услуга </w:t>
            </w:r>
            <w:r w:rsidR="005B5F22" w:rsidRPr="00056205">
              <w:rPr>
                <w:rFonts w:ascii="Times New Roman" w:hAnsi="Times New Roman" w:cs="Times New Roman"/>
              </w:rPr>
              <w:t>предоставляется специалистом, имеющим среднее или высшее профессиональное образование</w:t>
            </w:r>
            <w:r w:rsidR="002B275C" w:rsidRPr="00056205">
              <w:rPr>
                <w:rFonts w:ascii="Times New Roman" w:hAnsi="Times New Roman" w:cs="Times New Roman"/>
              </w:rPr>
              <w:t>,</w:t>
            </w:r>
            <w:r w:rsidR="008F4659" w:rsidRPr="00056205">
              <w:rPr>
                <w:rFonts w:ascii="Times New Roman" w:hAnsi="Times New Roman" w:cs="Times New Roman"/>
              </w:rPr>
              <w:t xml:space="preserve"> при необходимости</w:t>
            </w:r>
            <w:r w:rsidR="002B275C" w:rsidRPr="00056205">
              <w:rPr>
                <w:rFonts w:ascii="Times New Roman" w:hAnsi="Times New Roman" w:cs="Times New Roman"/>
              </w:rPr>
              <w:t xml:space="preserve"> с </w:t>
            </w:r>
            <w:r w:rsidR="008F4659" w:rsidRPr="00056205">
              <w:rPr>
                <w:rFonts w:ascii="Times New Roman" w:hAnsi="Times New Roman" w:cs="Times New Roman"/>
              </w:rPr>
              <w:t>использование</w:t>
            </w:r>
            <w:r w:rsidR="002B275C" w:rsidRPr="00056205">
              <w:rPr>
                <w:rFonts w:ascii="Times New Roman" w:hAnsi="Times New Roman" w:cs="Times New Roman"/>
              </w:rPr>
              <w:t>м</w:t>
            </w:r>
            <w:r w:rsidR="008F4659" w:rsidRPr="00056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659" w:rsidRPr="00056205">
              <w:rPr>
                <w:rFonts w:ascii="Times New Roman" w:hAnsi="Times New Roman" w:cs="Times New Roman"/>
              </w:rPr>
              <w:t>сурдоперевода</w:t>
            </w:r>
            <w:proofErr w:type="spellEnd"/>
          </w:p>
        </w:tc>
      </w:tr>
      <w:tr w:rsidR="001C088D" w:rsidRPr="00056205" w:rsidTr="00CE61A3">
        <w:trPr>
          <w:trHeight w:val="322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Оказание помощи в получении юридических услуг, в том числе бесплатно</w:t>
            </w:r>
          </w:p>
        </w:tc>
      </w:tr>
      <w:tr w:rsidR="001C088D" w:rsidRPr="00056205" w:rsidTr="00323EED">
        <w:trPr>
          <w:trHeight w:val="529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5B5F22" w:rsidRPr="00056205" w:rsidRDefault="005B5F22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в виде правового консультирования  получателя услуг в устной или письменной форме по вопросам</w:t>
            </w:r>
            <w:r w:rsidR="00FC16C8" w:rsidRPr="00056205">
              <w:rPr>
                <w:rFonts w:ascii="Times New Roman" w:hAnsi="Times New Roman" w:cs="Times New Roman"/>
              </w:rPr>
              <w:t>,</w:t>
            </w:r>
            <w:r w:rsidRPr="00056205">
              <w:rPr>
                <w:rFonts w:ascii="Times New Roman" w:hAnsi="Times New Roman" w:cs="Times New Roman"/>
              </w:rPr>
              <w:t xml:space="preserve"> относящимся к компетенции поставщика социальных услуг, а также информирование получателя услуг </w:t>
            </w:r>
            <w:r w:rsidR="00FC16C8" w:rsidRPr="00056205">
              <w:rPr>
                <w:rFonts w:ascii="Times New Roman" w:hAnsi="Times New Roman" w:cs="Times New Roman"/>
              </w:rPr>
              <w:t>о</w:t>
            </w:r>
            <w:r w:rsidRPr="00056205">
              <w:rPr>
                <w:rFonts w:ascii="Times New Roman" w:hAnsi="Times New Roman" w:cs="Times New Roman"/>
              </w:rPr>
              <w:t xml:space="preserve"> </w:t>
            </w:r>
            <w:r w:rsidR="00FC16C8" w:rsidRPr="00056205">
              <w:rPr>
                <w:rFonts w:ascii="Times New Roman" w:hAnsi="Times New Roman" w:cs="Times New Roman"/>
              </w:rPr>
              <w:t>возможности получения</w:t>
            </w:r>
            <w:r w:rsidRPr="00056205">
              <w:rPr>
                <w:rFonts w:ascii="Times New Roman" w:hAnsi="Times New Roman" w:cs="Times New Roman"/>
              </w:rPr>
              <w:t xml:space="preserve"> бесплатной юридической помощи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по мере необходимости</w:t>
            </w:r>
            <w:r w:rsidR="00FC16C8" w:rsidRPr="00056205">
              <w:rPr>
                <w:rFonts w:ascii="Times New Roman" w:hAnsi="Times New Roman" w:cs="Times New Roman"/>
              </w:rPr>
              <w:t>, но не чаще 1 раза в неделю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 xml:space="preserve">Подушевой норматив финансирования </w:t>
            </w:r>
            <w:r w:rsidRPr="00056205">
              <w:rPr>
                <w:rFonts w:ascii="Times New Roman" w:hAnsi="Times New Roman" w:cs="Times New Roman"/>
                <w:bCs/>
              </w:rPr>
              <w:lastRenderedPageBreak/>
              <w:t>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376D36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Услуг</w:t>
            </w:r>
            <w:r w:rsidR="00455A1D" w:rsidRPr="00056205">
              <w:rPr>
                <w:rFonts w:ascii="Times New Roman" w:hAnsi="Times New Roman" w:cs="Times New Roman"/>
              </w:rPr>
              <w:t xml:space="preserve">а </w:t>
            </w:r>
            <w:r w:rsidR="00FC16C8" w:rsidRPr="00056205">
              <w:rPr>
                <w:rFonts w:ascii="Times New Roman" w:hAnsi="Times New Roman" w:cs="Times New Roman"/>
              </w:rPr>
              <w:t>предоставляется специалист</w:t>
            </w:r>
            <w:r w:rsidR="007F7701" w:rsidRPr="00056205">
              <w:rPr>
                <w:rFonts w:ascii="Times New Roman" w:hAnsi="Times New Roman" w:cs="Times New Roman"/>
              </w:rPr>
              <w:t>ом</w:t>
            </w:r>
            <w:r w:rsidR="00376D36" w:rsidRPr="00056205">
              <w:rPr>
                <w:rFonts w:ascii="Times New Roman" w:hAnsi="Times New Roman" w:cs="Times New Roman"/>
              </w:rPr>
              <w:t>,</w:t>
            </w:r>
            <w:r w:rsidR="00FC16C8" w:rsidRPr="00056205">
              <w:rPr>
                <w:rFonts w:ascii="Times New Roman" w:hAnsi="Times New Roman" w:cs="Times New Roman"/>
              </w:rPr>
              <w:t xml:space="preserve"> </w:t>
            </w:r>
            <w:r w:rsidR="007F7701" w:rsidRPr="00056205">
              <w:rPr>
                <w:rFonts w:ascii="Times New Roman" w:hAnsi="Times New Roman" w:cs="Times New Roman"/>
              </w:rPr>
              <w:t xml:space="preserve">обладающим навыками работы со справочно-правовой системой и в </w:t>
            </w:r>
            <w:r w:rsidR="002B275C" w:rsidRPr="00056205">
              <w:rPr>
                <w:rFonts w:ascii="Times New Roman" w:hAnsi="Times New Roman" w:cs="Times New Roman"/>
              </w:rPr>
              <w:t xml:space="preserve">информационно-телекоммуникационной </w:t>
            </w:r>
            <w:r w:rsidR="007F7701" w:rsidRPr="00056205">
              <w:rPr>
                <w:rFonts w:ascii="Times New Roman" w:hAnsi="Times New Roman" w:cs="Times New Roman"/>
              </w:rPr>
              <w:t>сети «Интернет</w:t>
            </w:r>
            <w:r w:rsidR="007F7701" w:rsidRPr="00056205">
              <w:rPr>
                <w:rFonts w:ascii="Times New Roman" w:hAnsi="Times New Roman" w:cs="Times New Roman"/>
                <w:b/>
              </w:rPr>
              <w:t>»</w:t>
            </w:r>
            <w:r w:rsidR="002B275C" w:rsidRPr="00056205">
              <w:rPr>
                <w:rFonts w:ascii="Times New Roman" w:hAnsi="Times New Roman" w:cs="Times New Roman"/>
                <w:b/>
              </w:rPr>
              <w:t>,</w:t>
            </w:r>
            <w:r w:rsidR="00376D36" w:rsidRPr="00056205">
              <w:rPr>
                <w:rFonts w:ascii="Times New Roman" w:hAnsi="Times New Roman" w:cs="Times New Roman"/>
              </w:rPr>
              <w:t xml:space="preserve"> </w:t>
            </w:r>
            <w:r w:rsidR="008F4659" w:rsidRPr="00056205">
              <w:rPr>
                <w:rFonts w:ascii="Times New Roman" w:hAnsi="Times New Roman" w:cs="Times New Roman"/>
              </w:rPr>
              <w:t xml:space="preserve">при необходимости </w:t>
            </w:r>
            <w:r w:rsidR="002B275C" w:rsidRPr="00056205">
              <w:rPr>
                <w:rFonts w:ascii="Times New Roman" w:hAnsi="Times New Roman" w:cs="Times New Roman"/>
              </w:rPr>
              <w:t xml:space="preserve">с </w:t>
            </w:r>
            <w:r w:rsidR="008F4659" w:rsidRPr="00056205">
              <w:rPr>
                <w:rFonts w:ascii="Times New Roman" w:hAnsi="Times New Roman" w:cs="Times New Roman"/>
              </w:rPr>
              <w:t>использование</w:t>
            </w:r>
            <w:r w:rsidR="002B275C" w:rsidRPr="00056205">
              <w:rPr>
                <w:rFonts w:ascii="Times New Roman" w:hAnsi="Times New Roman" w:cs="Times New Roman"/>
              </w:rPr>
              <w:t>м</w:t>
            </w:r>
            <w:r w:rsidR="008F4659" w:rsidRPr="00056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659" w:rsidRPr="00056205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="008F4659" w:rsidRPr="00056205">
              <w:rPr>
                <w:rFonts w:ascii="Times New Roman" w:hAnsi="Times New Roman" w:cs="Times New Roman"/>
              </w:rPr>
              <w:t xml:space="preserve">. </w:t>
            </w:r>
            <w:r w:rsidR="00376D36" w:rsidRPr="00056205">
              <w:rPr>
                <w:rFonts w:ascii="Times New Roman" w:hAnsi="Times New Roman" w:cs="Times New Roman"/>
              </w:rPr>
              <w:t>Специалист при предоставлении услуги ведет необходимую документацию</w:t>
            </w:r>
          </w:p>
        </w:tc>
      </w:tr>
      <w:tr w:rsidR="001C088D" w:rsidRPr="00056205" w:rsidTr="00357508">
        <w:trPr>
          <w:trHeight w:val="427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Оказание помощи в защите прав и законных интересов получателя социальных услуг</w:t>
            </w:r>
          </w:p>
        </w:tc>
      </w:tr>
      <w:tr w:rsidR="001C088D" w:rsidRPr="00056205" w:rsidTr="00CE61A3">
        <w:trPr>
          <w:trHeight w:val="1064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15116E" w:rsidP="00056205">
            <w:pPr>
              <w:pStyle w:val="ConsPlusCell"/>
              <w:jc w:val="both"/>
              <w:rPr>
                <w:sz w:val="22"/>
                <w:szCs w:val="22"/>
              </w:rPr>
            </w:pPr>
            <w:r w:rsidRPr="00056205">
              <w:rPr>
                <w:sz w:val="22"/>
                <w:szCs w:val="22"/>
              </w:rPr>
              <w:t>П</w:t>
            </w:r>
            <w:r w:rsidR="001C088D" w:rsidRPr="00056205">
              <w:rPr>
                <w:sz w:val="22"/>
                <w:szCs w:val="22"/>
              </w:rPr>
              <w:t>редупреждени</w:t>
            </w:r>
            <w:r w:rsidRPr="00056205">
              <w:rPr>
                <w:sz w:val="22"/>
                <w:szCs w:val="22"/>
              </w:rPr>
              <w:t>е</w:t>
            </w:r>
            <w:r w:rsidR="001C088D" w:rsidRPr="00056205">
              <w:rPr>
                <w:sz w:val="22"/>
                <w:szCs w:val="22"/>
              </w:rPr>
              <w:t xml:space="preserve"> нарушени</w:t>
            </w:r>
            <w:r w:rsidRPr="00056205">
              <w:rPr>
                <w:sz w:val="22"/>
                <w:szCs w:val="22"/>
              </w:rPr>
              <w:t>й</w:t>
            </w:r>
            <w:r w:rsidR="001C088D" w:rsidRPr="00056205">
              <w:rPr>
                <w:sz w:val="22"/>
                <w:szCs w:val="22"/>
              </w:rPr>
              <w:t xml:space="preserve"> личных неимущественных и имущественных прав получателя услуг, представлени</w:t>
            </w:r>
            <w:r w:rsidRPr="00056205">
              <w:rPr>
                <w:sz w:val="22"/>
                <w:szCs w:val="22"/>
              </w:rPr>
              <w:t>е</w:t>
            </w:r>
            <w:r w:rsidR="001C088D" w:rsidRPr="00056205">
              <w:rPr>
                <w:sz w:val="22"/>
                <w:szCs w:val="22"/>
              </w:rPr>
              <w:t xml:space="preserve"> интересов получателя услуг в отношениях </w:t>
            </w:r>
            <w:r w:rsidRPr="00056205">
              <w:rPr>
                <w:sz w:val="22"/>
                <w:szCs w:val="22"/>
              </w:rPr>
              <w:t xml:space="preserve">с </w:t>
            </w:r>
            <w:r w:rsidR="001C088D" w:rsidRPr="00056205">
              <w:rPr>
                <w:sz w:val="22"/>
                <w:szCs w:val="22"/>
              </w:rPr>
              <w:t>физическими и юридическими лицами.</w:t>
            </w:r>
          </w:p>
          <w:p w:rsidR="001C088D" w:rsidRPr="00056205" w:rsidRDefault="001C088D" w:rsidP="00056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по мере необходимост</w:t>
            </w:r>
            <w:r w:rsidR="00CE61A3" w:rsidRPr="00056205">
              <w:rPr>
                <w:rFonts w:ascii="Times New Roman" w:hAnsi="Times New Roman" w:cs="Times New Roman"/>
              </w:rPr>
              <w:t>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455A1D" w:rsidRPr="00056205" w:rsidRDefault="00E844D2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</w:rPr>
              <w:t xml:space="preserve">Услуга предоставляется специалистом, обладающим навыками работы со справочно-правовыми системами и </w:t>
            </w:r>
            <w:r w:rsidR="002B275C" w:rsidRPr="00056205">
              <w:rPr>
                <w:rFonts w:ascii="Times New Roman" w:hAnsi="Times New Roman" w:cs="Times New Roman"/>
              </w:rPr>
              <w:t xml:space="preserve">информационно-телекоммуникационной сети </w:t>
            </w:r>
            <w:r w:rsidRPr="00056205">
              <w:rPr>
                <w:rFonts w:ascii="Times New Roman" w:hAnsi="Times New Roman" w:cs="Times New Roman"/>
              </w:rPr>
              <w:t>«Интернет»</w:t>
            </w:r>
            <w:r w:rsidR="002B275C" w:rsidRPr="00056205">
              <w:rPr>
                <w:rFonts w:ascii="Times New Roman" w:hAnsi="Times New Roman" w:cs="Times New Roman"/>
              </w:rPr>
              <w:t>,</w:t>
            </w:r>
            <w:r w:rsidR="008F4659" w:rsidRPr="00056205">
              <w:rPr>
                <w:rFonts w:ascii="Times New Roman" w:hAnsi="Times New Roman" w:cs="Times New Roman"/>
              </w:rPr>
              <w:t xml:space="preserve"> при необходимости</w:t>
            </w:r>
            <w:r w:rsidR="002B275C" w:rsidRPr="00056205">
              <w:rPr>
                <w:rFonts w:ascii="Times New Roman" w:hAnsi="Times New Roman" w:cs="Times New Roman"/>
              </w:rPr>
              <w:t xml:space="preserve"> с</w:t>
            </w:r>
            <w:r w:rsidR="008F4659" w:rsidRPr="00056205">
              <w:rPr>
                <w:rFonts w:ascii="Times New Roman" w:hAnsi="Times New Roman" w:cs="Times New Roman"/>
              </w:rPr>
              <w:t xml:space="preserve"> использование</w:t>
            </w:r>
            <w:r w:rsidR="002B275C" w:rsidRPr="00056205">
              <w:rPr>
                <w:rFonts w:ascii="Times New Roman" w:hAnsi="Times New Roman" w:cs="Times New Roman"/>
              </w:rPr>
              <w:t>м</w:t>
            </w:r>
            <w:r w:rsidR="008F4659" w:rsidRPr="00056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659" w:rsidRPr="00056205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="008F4659" w:rsidRPr="00056205">
              <w:rPr>
                <w:rFonts w:ascii="Times New Roman" w:hAnsi="Times New Roman" w:cs="Times New Roman"/>
              </w:rPr>
              <w:t>.</w:t>
            </w:r>
            <w:r w:rsidRPr="00056205">
              <w:rPr>
                <w:rFonts w:ascii="Times New Roman" w:hAnsi="Times New Roman" w:cs="Times New Roman"/>
              </w:rPr>
              <w:t xml:space="preserve"> Специалист при предоставлении услуги ведет необходимую документацию</w:t>
            </w:r>
          </w:p>
        </w:tc>
      </w:tr>
    </w:tbl>
    <w:p w:rsidR="00CE61A3" w:rsidRPr="00056205" w:rsidRDefault="00CE61A3" w:rsidP="0005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205">
        <w:rPr>
          <w:rFonts w:ascii="Times New Roman" w:hAnsi="Times New Roman" w:cs="Times New Roman"/>
          <w:b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205">
        <w:rPr>
          <w:rFonts w:ascii="Times New Roman" w:hAnsi="Times New Roman" w:cs="Times New Roman"/>
        </w:rPr>
        <w:t xml:space="preserve">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1C088D" w:rsidRPr="00056205" w:rsidTr="00357508">
        <w:trPr>
          <w:trHeight w:val="455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Обучение инвалида пользованию техническими средствами реабилитации</w:t>
            </w:r>
          </w:p>
        </w:tc>
      </w:tr>
      <w:tr w:rsidR="001C088D" w:rsidRPr="00056205" w:rsidTr="00357508">
        <w:trPr>
          <w:trHeight w:val="88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6D43C5" w:rsidRPr="00056205" w:rsidRDefault="0015116E" w:rsidP="00056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Содействие в обучении инвалидов (детей-инвалидов) </w:t>
            </w:r>
            <w:r w:rsidR="001C088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практически</w:t>
            </w:r>
            <w:r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1C088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навык</w:t>
            </w:r>
            <w:r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</w:t>
            </w:r>
            <w:r w:rsidR="001C088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умени</w:t>
            </w:r>
            <w:r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="001C088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самостоятельно пользоваться техническими средствами реабилитации</w:t>
            </w:r>
            <w:r w:rsidR="00455A1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Проведение обучающих  занятий с использованием </w:t>
            </w:r>
            <w:r w:rsidR="001C088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технических средств реабилитации, наглядных пособий (таблиц, рисунков, карт, схем</w:t>
            </w:r>
            <w:r w:rsidR="00CE61A3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455A1D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E61A3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</w:t>
            </w:r>
            <w:r w:rsidR="006D43C5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слуга предоставляется</w:t>
            </w:r>
            <w:r w:rsidR="00336A0A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индивидуально</w:t>
            </w:r>
            <w:r w:rsidR="006D43C5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955F1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или </w:t>
            </w:r>
            <w:r w:rsidR="006D43C5" w:rsidRPr="000562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запросу получателя услуг 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6D43C5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 xml:space="preserve">Показатели качества и оценка результатов </w:t>
            </w:r>
            <w:r w:rsidRPr="00056205">
              <w:rPr>
                <w:rFonts w:ascii="Times New Roman" w:hAnsi="Times New Roman" w:cs="Times New Roman"/>
                <w:bCs/>
              </w:rPr>
              <w:lastRenderedPageBreak/>
              <w:t>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lastRenderedPageBreak/>
              <w:t xml:space="preserve">Полнота и своевременность оказания услуги, удовлетворенность качеством предоставляемой услуги, </w:t>
            </w:r>
            <w:r w:rsidRPr="00056205">
              <w:rPr>
                <w:rFonts w:ascii="Times New Roman" w:hAnsi="Times New Roman" w:cs="Times New Roman"/>
              </w:rPr>
              <w:lastRenderedPageBreak/>
              <w:t>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 xml:space="preserve">Предоставляется </w:t>
            </w:r>
            <w:r w:rsidR="0015116E" w:rsidRPr="00056205">
              <w:rPr>
                <w:rFonts w:ascii="Times New Roman" w:hAnsi="Times New Roman" w:cs="Times New Roman"/>
              </w:rPr>
              <w:t>специалистом, имеющим необходимые знания и навыки. Предоставляется в помещении</w:t>
            </w:r>
            <w:r w:rsidR="00DB7420" w:rsidRPr="00056205">
              <w:rPr>
                <w:rFonts w:ascii="Times New Roman" w:hAnsi="Times New Roman" w:cs="Times New Roman"/>
              </w:rPr>
              <w:t>,</w:t>
            </w:r>
            <w:r w:rsidR="0015116E" w:rsidRPr="00056205">
              <w:rPr>
                <w:rFonts w:ascii="Times New Roman" w:hAnsi="Times New Roman" w:cs="Times New Roman"/>
              </w:rPr>
              <w:t xml:space="preserve"> оснащенн</w:t>
            </w:r>
            <w:r w:rsidR="003A04F8" w:rsidRPr="00056205">
              <w:rPr>
                <w:rFonts w:ascii="Times New Roman" w:hAnsi="Times New Roman" w:cs="Times New Roman"/>
              </w:rPr>
              <w:t>о</w:t>
            </w:r>
            <w:r w:rsidR="0015116E" w:rsidRPr="00056205">
              <w:rPr>
                <w:rFonts w:ascii="Times New Roman" w:hAnsi="Times New Roman" w:cs="Times New Roman"/>
              </w:rPr>
              <w:t>м специальным оборудованием</w:t>
            </w:r>
            <w:r w:rsidR="00511014" w:rsidRPr="00056205">
              <w:rPr>
                <w:rFonts w:ascii="Times New Roman" w:hAnsi="Times New Roman" w:cs="Times New Roman"/>
              </w:rPr>
              <w:t>, инвентарем и приспособлениями для занятий</w:t>
            </w:r>
            <w:r w:rsidR="008F4659" w:rsidRPr="00056205">
              <w:rPr>
                <w:rFonts w:ascii="Times New Roman" w:hAnsi="Times New Roman" w:cs="Times New Roman"/>
              </w:rPr>
              <w:t xml:space="preserve">, при необходимости </w:t>
            </w:r>
            <w:r w:rsidR="002B275C" w:rsidRPr="00056205">
              <w:rPr>
                <w:rFonts w:ascii="Times New Roman" w:hAnsi="Times New Roman" w:cs="Times New Roman"/>
              </w:rPr>
              <w:t xml:space="preserve">с </w:t>
            </w:r>
            <w:r w:rsidR="008F4659" w:rsidRPr="00056205">
              <w:rPr>
                <w:rFonts w:ascii="Times New Roman" w:hAnsi="Times New Roman" w:cs="Times New Roman"/>
              </w:rPr>
              <w:t>использование</w:t>
            </w:r>
            <w:r w:rsidR="002B275C" w:rsidRPr="00056205">
              <w:rPr>
                <w:rFonts w:ascii="Times New Roman" w:hAnsi="Times New Roman" w:cs="Times New Roman"/>
              </w:rPr>
              <w:t>м</w:t>
            </w:r>
            <w:r w:rsidR="008F4659" w:rsidRPr="00056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659" w:rsidRPr="00056205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="00511014" w:rsidRPr="00056205">
              <w:rPr>
                <w:rFonts w:ascii="Times New Roman" w:hAnsi="Times New Roman" w:cs="Times New Roman"/>
              </w:rPr>
              <w:t>.</w:t>
            </w:r>
            <w:r w:rsidR="0015116E" w:rsidRPr="00056205">
              <w:rPr>
                <w:rFonts w:ascii="Times New Roman" w:hAnsi="Times New Roman" w:cs="Times New Roman"/>
              </w:rPr>
              <w:t xml:space="preserve"> </w:t>
            </w:r>
            <w:r w:rsidR="0015116E" w:rsidRPr="00056205">
              <w:rPr>
                <w:rFonts w:ascii="Times New Roman" w:hAnsi="Times New Roman" w:cs="Times New Roman"/>
                <w:color w:val="000000" w:themeColor="text1"/>
              </w:rPr>
              <w:t>Занятия  проводятся в соответствии с графиком и планом работы</w:t>
            </w:r>
          </w:p>
        </w:tc>
      </w:tr>
      <w:tr w:rsidR="001C088D" w:rsidRPr="00056205" w:rsidTr="00CE61A3">
        <w:trPr>
          <w:trHeight w:val="314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1C088D" w:rsidRPr="00056205" w:rsidTr="00357508">
        <w:trPr>
          <w:trHeight w:val="70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511014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</w:t>
            </w:r>
            <w:r w:rsidR="001C088D" w:rsidRPr="00056205">
              <w:rPr>
                <w:rFonts w:ascii="Times New Roman" w:hAnsi="Times New Roman" w:cs="Times New Roman"/>
              </w:rPr>
              <w:t>роведени</w:t>
            </w:r>
            <w:r w:rsidRPr="00056205">
              <w:rPr>
                <w:rFonts w:ascii="Times New Roman" w:hAnsi="Times New Roman" w:cs="Times New Roman"/>
              </w:rPr>
              <w:t>е</w:t>
            </w:r>
            <w:r w:rsidR="001C088D" w:rsidRPr="00056205">
              <w:rPr>
                <w:rFonts w:ascii="Times New Roman" w:hAnsi="Times New Roman" w:cs="Times New Roman"/>
              </w:rPr>
              <w:t xml:space="preserve"> социально-реабилитационных мероприятий, в том числе, в соответствии с индивидуальной программой реабилитации</w:t>
            </w:r>
            <w:r w:rsidR="00E955F1" w:rsidRPr="00056205">
              <w:rPr>
                <w:rFonts w:ascii="Times New Roman" w:hAnsi="Times New Roman" w:cs="Times New Roman"/>
              </w:rPr>
              <w:t xml:space="preserve"> инвалида</w:t>
            </w:r>
            <w:r w:rsidRPr="00056205">
              <w:rPr>
                <w:rFonts w:ascii="Times New Roman" w:hAnsi="Times New Roman" w:cs="Times New Roman"/>
              </w:rPr>
              <w:t xml:space="preserve">. </w:t>
            </w:r>
            <w:r w:rsidR="00455A1D" w:rsidRPr="00056205">
              <w:rPr>
                <w:rFonts w:ascii="Times New Roman" w:hAnsi="Times New Roman" w:cs="Times New Roman"/>
              </w:rPr>
              <w:t>Ф</w:t>
            </w:r>
            <w:r w:rsidR="001C088D" w:rsidRPr="00056205">
              <w:rPr>
                <w:rFonts w:ascii="Times New Roman" w:hAnsi="Times New Roman" w:cs="Times New Roman"/>
              </w:rPr>
              <w:t>ормы проведения реабилитационных (</w:t>
            </w:r>
            <w:r w:rsidRPr="00056205">
              <w:rPr>
                <w:rFonts w:ascii="Times New Roman" w:hAnsi="Times New Roman" w:cs="Times New Roman"/>
              </w:rPr>
              <w:t>социально-средовая</w:t>
            </w:r>
            <w:r w:rsidR="003A04F8" w:rsidRPr="00056205">
              <w:rPr>
                <w:rFonts w:ascii="Times New Roman" w:hAnsi="Times New Roman" w:cs="Times New Roman"/>
              </w:rPr>
              <w:t xml:space="preserve"> реабилитация </w:t>
            </w:r>
            <w:r w:rsidRPr="00056205">
              <w:rPr>
                <w:rFonts w:ascii="Times New Roman" w:hAnsi="Times New Roman" w:cs="Times New Roman"/>
              </w:rPr>
              <w:t>, социально-бытовая</w:t>
            </w:r>
            <w:r w:rsidR="003A04F8" w:rsidRPr="00056205">
              <w:rPr>
                <w:rFonts w:ascii="Times New Roman" w:hAnsi="Times New Roman" w:cs="Times New Roman"/>
              </w:rPr>
              <w:t xml:space="preserve"> адаптация</w:t>
            </w:r>
            <w:r w:rsidR="001C088D" w:rsidRPr="00056205">
              <w:rPr>
                <w:rFonts w:ascii="Times New Roman" w:hAnsi="Times New Roman" w:cs="Times New Roman"/>
              </w:rPr>
              <w:t>) мероприятий</w:t>
            </w:r>
            <w:r w:rsidRPr="00056205">
              <w:rPr>
                <w:rFonts w:ascii="Times New Roman" w:hAnsi="Times New Roman" w:cs="Times New Roman"/>
              </w:rPr>
              <w:t>:</w:t>
            </w:r>
            <w:r w:rsidR="001C088D" w:rsidRPr="00056205">
              <w:rPr>
                <w:rFonts w:ascii="Times New Roman" w:hAnsi="Times New Roman" w:cs="Times New Roman"/>
              </w:rPr>
              <w:t xml:space="preserve"> индивидуальные</w:t>
            </w:r>
            <w:r w:rsidR="00455A1D" w:rsidRPr="00056205">
              <w:rPr>
                <w:rFonts w:ascii="Times New Roman" w:hAnsi="Times New Roman" w:cs="Times New Roman"/>
              </w:rPr>
              <w:t xml:space="preserve"> и </w:t>
            </w:r>
            <w:r w:rsidR="001C088D" w:rsidRPr="00056205">
              <w:rPr>
                <w:rFonts w:ascii="Times New Roman" w:hAnsi="Times New Roman" w:cs="Times New Roman"/>
              </w:rPr>
              <w:t>групповые</w:t>
            </w:r>
            <w:r w:rsidR="00455A1D" w:rsidRPr="00056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511014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Услуга предоставляется с учетом индивидуальных особенностей и медицинских показаний получателя услуг; оценка результатов проведенных реабилитационных мероприятий отражается в отчетной документации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88D" w:rsidRPr="00056205" w:rsidTr="00357508">
        <w:trPr>
          <w:trHeight w:val="441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t>Обучение навыкам самообслуживания, поведения в быту и общественных местах</w:t>
            </w:r>
          </w:p>
        </w:tc>
      </w:tr>
      <w:tr w:rsidR="001C088D" w:rsidRPr="00056205" w:rsidTr="00357508">
        <w:trPr>
          <w:trHeight w:val="881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Проведение мероприятий по овладению навыками самообслуживания, выполнени</w:t>
            </w:r>
            <w:r w:rsidR="00DB7420" w:rsidRPr="00056205">
              <w:rPr>
                <w:rFonts w:ascii="Times New Roman" w:hAnsi="Times New Roman" w:cs="Times New Roman"/>
              </w:rPr>
              <w:t>ю</w:t>
            </w:r>
            <w:r w:rsidRPr="00056205">
              <w:rPr>
                <w:rFonts w:ascii="Times New Roman" w:hAnsi="Times New Roman" w:cs="Times New Roman"/>
              </w:rPr>
              <w:t xml:space="preserve">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</w:t>
            </w:r>
            <w:r w:rsidR="00DB7420" w:rsidRPr="00056205">
              <w:rPr>
                <w:rFonts w:ascii="Times New Roman" w:hAnsi="Times New Roman" w:cs="Times New Roman"/>
              </w:rPr>
              <w:t xml:space="preserve">обучению </w:t>
            </w:r>
            <w:r w:rsidR="00F27011" w:rsidRPr="00056205">
              <w:rPr>
                <w:rFonts w:ascii="Times New Roman" w:hAnsi="Times New Roman" w:cs="Times New Roman"/>
              </w:rPr>
              <w:t xml:space="preserve">навыкам </w:t>
            </w:r>
            <w:r w:rsidRPr="00056205">
              <w:rPr>
                <w:rFonts w:ascii="Times New Roman" w:hAnsi="Times New Roman" w:cs="Times New Roman"/>
              </w:rPr>
              <w:t>поведени</w:t>
            </w:r>
            <w:r w:rsidR="00F27011" w:rsidRPr="00056205">
              <w:rPr>
                <w:rFonts w:ascii="Times New Roman" w:hAnsi="Times New Roman" w:cs="Times New Roman"/>
              </w:rPr>
              <w:t>я</w:t>
            </w:r>
            <w:r w:rsidRPr="00056205">
              <w:rPr>
                <w:rFonts w:ascii="Times New Roman" w:hAnsi="Times New Roman" w:cs="Times New Roman"/>
              </w:rPr>
              <w:t xml:space="preserve"> в быту и общественных местах, самоконтролю и другим формам общественной деятельности</w:t>
            </w:r>
            <w:r w:rsidR="003A04F8" w:rsidRPr="00056205">
              <w:rPr>
                <w:rFonts w:ascii="Times New Roman" w:hAnsi="Times New Roman" w:cs="Times New Roman"/>
              </w:rPr>
              <w:t>. Предоставляется не реже 2 раз в неделю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3A04F8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Предоставляется специалистом, имеющим необходимые знания и навыки. Предоставляется в помещении</w:t>
            </w:r>
            <w:r w:rsidR="002B275C" w:rsidRPr="00056205">
              <w:rPr>
                <w:rFonts w:ascii="Times New Roman" w:hAnsi="Times New Roman" w:cs="Times New Roman"/>
              </w:rPr>
              <w:t>,</w:t>
            </w:r>
            <w:r w:rsidRPr="00056205">
              <w:rPr>
                <w:rFonts w:ascii="Times New Roman" w:hAnsi="Times New Roman" w:cs="Times New Roman"/>
              </w:rPr>
              <w:t xml:space="preserve"> оснащенном специальным оборудованием, инвентарем и приспособлениями для занятий</w:t>
            </w:r>
            <w:r w:rsidR="008F4659" w:rsidRPr="00056205">
              <w:rPr>
                <w:rFonts w:ascii="Times New Roman" w:hAnsi="Times New Roman" w:cs="Times New Roman"/>
              </w:rPr>
              <w:t xml:space="preserve">, при необходимости </w:t>
            </w:r>
            <w:r w:rsidR="00FC785B" w:rsidRPr="00056205">
              <w:rPr>
                <w:rFonts w:ascii="Times New Roman" w:hAnsi="Times New Roman" w:cs="Times New Roman"/>
              </w:rPr>
              <w:t xml:space="preserve">с </w:t>
            </w:r>
            <w:r w:rsidR="008F4659" w:rsidRPr="00056205">
              <w:rPr>
                <w:rFonts w:ascii="Times New Roman" w:hAnsi="Times New Roman" w:cs="Times New Roman"/>
              </w:rPr>
              <w:t>использование</w:t>
            </w:r>
            <w:r w:rsidR="00FC785B" w:rsidRPr="00056205">
              <w:rPr>
                <w:rFonts w:ascii="Times New Roman" w:hAnsi="Times New Roman" w:cs="Times New Roman"/>
              </w:rPr>
              <w:t>м</w:t>
            </w:r>
            <w:r w:rsidR="008F4659" w:rsidRPr="00056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659" w:rsidRPr="00056205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Pr="00056205">
              <w:rPr>
                <w:rFonts w:ascii="Times New Roman" w:hAnsi="Times New Roman" w:cs="Times New Roman"/>
              </w:rPr>
              <w:t xml:space="preserve">. </w:t>
            </w:r>
            <w:r w:rsidRPr="00056205">
              <w:rPr>
                <w:rFonts w:ascii="Times New Roman" w:hAnsi="Times New Roman" w:cs="Times New Roman"/>
                <w:color w:val="000000" w:themeColor="text1"/>
              </w:rPr>
              <w:t xml:space="preserve">Занятия  проводятся в соответствии с графиком и планом работы </w:t>
            </w:r>
          </w:p>
        </w:tc>
      </w:tr>
      <w:tr w:rsidR="001C088D" w:rsidRPr="00056205" w:rsidTr="00357508">
        <w:trPr>
          <w:trHeight w:val="687"/>
        </w:trPr>
        <w:tc>
          <w:tcPr>
            <w:tcW w:w="14992" w:type="dxa"/>
            <w:gridSpan w:val="2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  <w:b/>
              </w:rPr>
              <w:lastRenderedPageBreak/>
              <w:t>Содействие в обеспечении получателя социальных услуг техническими средствами реабилитации, протезно-ортопедическими изделиями, предусмотренными индивидуальной программой реабилитации инвалида</w:t>
            </w:r>
          </w:p>
        </w:tc>
      </w:tr>
      <w:tr w:rsidR="001C088D" w:rsidRPr="00056205" w:rsidTr="00152516">
        <w:trPr>
          <w:trHeight w:val="1030"/>
        </w:trPr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</w:tcPr>
          <w:p w:rsidR="00455A1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Содействие в оформлении документов для получения</w:t>
            </w:r>
            <w:r w:rsidRPr="00056205">
              <w:rPr>
                <w:rFonts w:ascii="Times New Roman" w:hAnsi="Times New Roman" w:cs="Times New Roman"/>
                <w:b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>технических средств реабилитации</w:t>
            </w:r>
            <w:r w:rsidR="003A04F8" w:rsidRPr="00056205">
              <w:rPr>
                <w:rFonts w:ascii="Times New Roman" w:hAnsi="Times New Roman" w:cs="Times New Roman"/>
              </w:rPr>
              <w:t>,</w:t>
            </w:r>
            <w:r w:rsidRPr="00056205">
              <w:rPr>
                <w:rFonts w:ascii="Times New Roman" w:hAnsi="Times New Roman" w:cs="Times New Roman"/>
              </w:rPr>
              <w:t xml:space="preserve">  контроль сроков своевременного обеспечения получателя услуг техническими средствами реабилитации</w:t>
            </w:r>
            <w:r w:rsidR="003A04F8" w:rsidRPr="00056205">
              <w:rPr>
                <w:rFonts w:ascii="Times New Roman" w:hAnsi="Times New Roman" w:cs="Times New Roman"/>
              </w:rPr>
              <w:t>.</w:t>
            </w:r>
            <w:r w:rsidRPr="00056205">
              <w:rPr>
                <w:rFonts w:ascii="Times New Roman" w:hAnsi="Times New Roman" w:cs="Times New Roman"/>
              </w:rPr>
              <w:t xml:space="preserve"> При необходимости доставка технических средств реабилитации </w:t>
            </w:r>
            <w:r w:rsidR="003A04F8" w:rsidRPr="00056205">
              <w:rPr>
                <w:rFonts w:ascii="Times New Roman" w:hAnsi="Times New Roman" w:cs="Times New Roman"/>
              </w:rPr>
              <w:t xml:space="preserve"> </w:t>
            </w:r>
            <w:r w:rsidRPr="00056205">
              <w:rPr>
                <w:rFonts w:ascii="Times New Roman" w:hAnsi="Times New Roman" w:cs="Times New Roman"/>
              </w:rPr>
              <w:t>получателю услуг</w:t>
            </w:r>
            <w:r w:rsidR="00455A1D" w:rsidRPr="00056205">
              <w:rPr>
                <w:rFonts w:ascii="Times New Roman" w:hAnsi="Times New Roman" w:cs="Times New Roman"/>
              </w:rPr>
              <w:t>. Предоставляется  по мере необходимости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1C088D" w:rsidRPr="00056205" w:rsidTr="00357508">
        <w:tc>
          <w:tcPr>
            <w:tcW w:w="4361" w:type="dxa"/>
            <w:vAlign w:val="center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620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1C088D" w:rsidRPr="00056205" w:rsidTr="00357508">
        <w:tc>
          <w:tcPr>
            <w:tcW w:w="436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20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1C088D" w:rsidRPr="00056205" w:rsidRDefault="001C088D" w:rsidP="00056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205">
              <w:rPr>
                <w:rFonts w:ascii="Times New Roman" w:hAnsi="Times New Roman" w:cs="Times New Roman"/>
              </w:rPr>
              <w:t xml:space="preserve">Услуга </w:t>
            </w:r>
            <w:r w:rsidR="003A04F8" w:rsidRPr="00056205">
              <w:rPr>
                <w:rFonts w:ascii="Times New Roman" w:hAnsi="Times New Roman" w:cs="Times New Roman"/>
              </w:rPr>
              <w:t>предоставляется</w:t>
            </w:r>
            <w:r w:rsidRPr="00056205">
              <w:rPr>
                <w:rFonts w:ascii="Times New Roman" w:hAnsi="Times New Roman" w:cs="Times New Roman"/>
              </w:rPr>
              <w:t xml:space="preserve"> в соответствии с рекомендациями индивидуальной программы реабилитации инвалида (ребенка-инвалида)</w:t>
            </w:r>
          </w:p>
        </w:tc>
      </w:tr>
    </w:tbl>
    <w:p w:rsidR="001C088D" w:rsidRPr="00056205" w:rsidRDefault="001C088D" w:rsidP="000562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BC0" w:rsidRPr="00872B46" w:rsidRDefault="00B13BC0" w:rsidP="0005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205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B13BC0" w:rsidRPr="00872B46" w:rsidSect="00DE78B3">
      <w:headerReference w:type="default" r:id="rId7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11" w:rsidRDefault="00F27011" w:rsidP="00872B46">
      <w:pPr>
        <w:spacing w:after="0" w:line="240" w:lineRule="auto"/>
      </w:pPr>
      <w:r>
        <w:separator/>
      </w:r>
    </w:p>
  </w:endnote>
  <w:endnote w:type="continuationSeparator" w:id="0">
    <w:p w:rsidR="00F27011" w:rsidRDefault="00F27011" w:rsidP="0087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11" w:rsidRDefault="00F27011" w:rsidP="00872B46">
      <w:pPr>
        <w:spacing w:after="0" w:line="240" w:lineRule="auto"/>
      </w:pPr>
      <w:r>
        <w:separator/>
      </w:r>
    </w:p>
  </w:footnote>
  <w:footnote w:type="continuationSeparator" w:id="0">
    <w:p w:rsidR="00F27011" w:rsidRDefault="00F27011" w:rsidP="0087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3726"/>
      <w:docPartObj>
        <w:docPartGallery w:val="Page Numbers (Top of Page)"/>
        <w:docPartUnique/>
      </w:docPartObj>
    </w:sdtPr>
    <w:sdtContent>
      <w:p w:rsidR="00F27011" w:rsidRDefault="00F27011">
        <w:pPr>
          <w:pStyle w:val="a6"/>
          <w:jc w:val="center"/>
        </w:pPr>
        <w:fldSimple w:instr=" PAGE   \* MERGEFORMAT ">
          <w:r w:rsidR="00056205">
            <w:rPr>
              <w:noProof/>
            </w:rPr>
            <w:t>15</w:t>
          </w:r>
        </w:fldSimple>
      </w:p>
    </w:sdtContent>
  </w:sdt>
  <w:p w:rsidR="00F27011" w:rsidRDefault="00F270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C44"/>
    <w:multiLevelType w:val="hybridMultilevel"/>
    <w:tmpl w:val="BC3022A2"/>
    <w:lvl w:ilvl="0" w:tplc="000E8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56B15"/>
    <w:multiLevelType w:val="hybridMultilevel"/>
    <w:tmpl w:val="7E8A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2321"/>
    <w:multiLevelType w:val="hybridMultilevel"/>
    <w:tmpl w:val="2A4ADE44"/>
    <w:lvl w:ilvl="0" w:tplc="11740B1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8458BF"/>
    <w:multiLevelType w:val="hybridMultilevel"/>
    <w:tmpl w:val="C66824AC"/>
    <w:lvl w:ilvl="0" w:tplc="4EC0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E09F0"/>
    <w:multiLevelType w:val="hybridMultilevel"/>
    <w:tmpl w:val="845EB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6214C"/>
    <w:multiLevelType w:val="hybridMultilevel"/>
    <w:tmpl w:val="C0E22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2CD0"/>
    <w:multiLevelType w:val="hybridMultilevel"/>
    <w:tmpl w:val="2C7847FC"/>
    <w:lvl w:ilvl="0" w:tplc="D3B8E0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88D"/>
    <w:rsid w:val="00010B33"/>
    <w:rsid w:val="00032960"/>
    <w:rsid w:val="00052BD0"/>
    <w:rsid w:val="00056205"/>
    <w:rsid w:val="0006694C"/>
    <w:rsid w:val="0009233C"/>
    <w:rsid w:val="000A6FD4"/>
    <w:rsid w:val="000B1F0F"/>
    <w:rsid w:val="0015116E"/>
    <w:rsid w:val="00152516"/>
    <w:rsid w:val="0016769E"/>
    <w:rsid w:val="00176320"/>
    <w:rsid w:val="001A0403"/>
    <w:rsid w:val="001B71F0"/>
    <w:rsid w:val="001C088D"/>
    <w:rsid w:val="00212426"/>
    <w:rsid w:val="002B146B"/>
    <w:rsid w:val="002B275C"/>
    <w:rsid w:val="00306448"/>
    <w:rsid w:val="00323EED"/>
    <w:rsid w:val="0033459A"/>
    <w:rsid w:val="00335CE9"/>
    <w:rsid w:val="00336A0A"/>
    <w:rsid w:val="00357508"/>
    <w:rsid w:val="00370ABA"/>
    <w:rsid w:val="00376D36"/>
    <w:rsid w:val="00381D9B"/>
    <w:rsid w:val="003A04F8"/>
    <w:rsid w:val="003E1E04"/>
    <w:rsid w:val="003F114A"/>
    <w:rsid w:val="00455A1D"/>
    <w:rsid w:val="004856AE"/>
    <w:rsid w:val="004E70E5"/>
    <w:rsid w:val="004F2C30"/>
    <w:rsid w:val="00511014"/>
    <w:rsid w:val="00533B4E"/>
    <w:rsid w:val="005A50C1"/>
    <w:rsid w:val="005A7526"/>
    <w:rsid w:val="005B5F22"/>
    <w:rsid w:val="005D46AF"/>
    <w:rsid w:val="005D4A4B"/>
    <w:rsid w:val="005F3810"/>
    <w:rsid w:val="0063375B"/>
    <w:rsid w:val="00637F6D"/>
    <w:rsid w:val="00641284"/>
    <w:rsid w:val="00662BB5"/>
    <w:rsid w:val="00663A6D"/>
    <w:rsid w:val="006706D9"/>
    <w:rsid w:val="00685E19"/>
    <w:rsid w:val="006C73B9"/>
    <w:rsid w:val="006D43C5"/>
    <w:rsid w:val="00714210"/>
    <w:rsid w:val="00757FDB"/>
    <w:rsid w:val="007A60AA"/>
    <w:rsid w:val="007D68B0"/>
    <w:rsid w:val="007F7701"/>
    <w:rsid w:val="0082567E"/>
    <w:rsid w:val="008442C2"/>
    <w:rsid w:val="00871463"/>
    <w:rsid w:val="00872B46"/>
    <w:rsid w:val="008B7865"/>
    <w:rsid w:val="008F1D29"/>
    <w:rsid w:val="008F4659"/>
    <w:rsid w:val="009073B1"/>
    <w:rsid w:val="009117D8"/>
    <w:rsid w:val="0098432C"/>
    <w:rsid w:val="009C7323"/>
    <w:rsid w:val="00A03AA6"/>
    <w:rsid w:val="00A22184"/>
    <w:rsid w:val="00A85843"/>
    <w:rsid w:val="00AA202B"/>
    <w:rsid w:val="00AD41A9"/>
    <w:rsid w:val="00B13BC0"/>
    <w:rsid w:val="00B5056B"/>
    <w:rsid w:val="00BD37DA"/>
    <w:rsid w:val="00C00776"/>
    <w:rsid w:val="00C065EB"/>
    <w:rsid w:val="00C43E3B"/>
    <w:rsid w:val="00C54F3F"/>
    <w:rsid w:val="00CC27D7"/>
    <w:rsid w:val="00CC6E36"/>
    <w:rsid w:val="00CE61A3"/>
    <w:rsid w:val="00D44DF6"/>
    <w:rsid w:val="00D47434"/>
    <w:rsid w:val="00DB7420"/>
    <w:rsid w:val="00DD503E"/>
    <w:rsid w:val="00DE29FE"/>
    <w:rsid w:val="00DE78B3"/>
    <w:rsid w:val="00E844D2"/>
    <w:rsid w:val="00E955F1"/>
    <w:rsid w:val="00F27011"/>
    <w:rsid w:val="00F512C7"/>
    <w:rsid w:val="00F84339"/>
    <w:rsid w:val="00FC16C8"/>
    <w:rsid w:val="00FC785B"/>
    <w:rsid w:val="00FE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8D"/>
  </w:style>
  <w:style w:type="paragraph" w:styleId="1">
    <w:name w:val="heading 1"/>
    <w:basedOn w:val="a"/>
    <w:link w:val="10"/>
    <w:uiPriority w:val="9"/>
    <w:qFormat/>
    <w:rsid w:val="001C0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C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1C088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1C088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Default">
    <w:name w:val="Default"/>
    <w:rsid w:val="001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C0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C08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0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1C088D"/>
    <w:rPr>
      <w:rFonts w:cs="Times New Roman"/>
      <w:color w:val="0000FF"/>
      <w:u w:val="single"/>
    </w:rPr>
  </w:style>
  <w:style w:type="character" w:customStyle="1" w:styleId="WW8Num7z1">
    <w:name w:val="WW8Num7z1"/>
    <w:rsid w:val="001C088D"/>
    <w:rPr>
      <w:rFonts w:ascii="OpenSymbol" w:hAnsi="OpenSymbol" w:cs="OpenSymbol"/>
    </w:rPr>
  </w:style>
  <w:style w:type="character" w:styleId="a9">
    <w:name w:val="FollowedHyperlink"/>
    <w:basedOn w:val="a0"/>
    <w:uiPriority w:val="99"/>
    <w:semiHidden/>
    <w:unhideWhenUsed/>
    <w:rsid w:val="006D43C5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7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2B46"/>
  </w:style>
  <w:style w:type="paragraph" w:styleId="ac">
    <w:name w:val="Balloon Text"/>
    <w:basedOn w:val="a"/>
    <w:link w:val="ad"/>
    <w:uiPriority w:val="99"/>
    <w:semiHidden/>
    <w:unhideWhenUsed/>
    <w:rsid w:val="0005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6890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</dc:creator>
  <cp:lastModifiedBy>user</cp:lastModifiedBy>
  <cp:revision>14</cp:revision>
  <cp:lastPrinted>2014-11-24T12:26:00Z</cp:lastPrinted>
  <dcterms:created xsi:type="dcterms:W3CDTF">2014-11-19T09:21:00Z</dcterms:created>
  <dcterms:modified xsi:type="dcterms:W3CDTF">2014-11-24T12:26:00Z</dcterms:modified>
</cp:coreProperties>
</file>